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77777777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im. 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1E33D450" w14:textId="6DCA6155" w:rsidR="004931B8" w:rsidRPr="00470EE4" w:rsidRDefault="008B7D60" w:rsidP="00470E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4564B43D" w14:textId="77777777" w:rsidR="004931B8" w:rsidRPr="004931B8" w:rsidRDefault="004931B8" w:rsidP="004931B8">
      <w:pPr>
        <w:pBdr>
          <w:bottom w:val="single" w:sz="4" w:space="1" w:color="auto"/>
        </w:pBdr>
        <w:jc w:val="center"/>
        <w:rPr>
          <w:sz w:val="8"/>
          <w:szCs w:val="8"/>
          <w:lang w:val="de-DE"/>
        </w:rPr>
      </w:pPr>
    </w:p>
    <w:p w14:paraId="61F93587" w14:textId="77777777" w:rsidR="006730A7" w:rsidRPr="00C869AA" w:rsidRDefault="006730A7" w:rsidP="00FA5D95">
      <w:pPr>
        <w:spacing w:after="8" w:line="276" w:lineRule="auto"/>
        <w:rPr>
          <w:rFonts w:cs="Times New Roman"/>
          <w:b/>
          <w:color w:val="0070C0"/>
          <w:sz w:val="16"/>
          <w:szCs w:val="16"/>
          <w:u w:val="single"/>
        </w:rPr>
      </w:pPr>
    </w:p>
    <w:p w14:paraId="570C87A9" w14:textId="734CBCF0" w:rsidR="004931B8" w:rsidRPr="00D73B06" w:rsidRDefault="004931B8" w:rsidP="00D73B06">
      <w:pPr>
        <w:spacing w:after="8" w:line="276" w:lineRule="auto"/>
        <w:jc w:val="center"/>
        <w:rPr>
          <w:rFonts w:cs="Times New Roman"/>
          <w:b/>
          <w:color w:val="0070C0"/>
          <w:u w:val="single"/>
        </w:rPr>
      </w:pPr>
      <w:r w:rsidRPr="00D73B06">
        <w:rPr>
          <w:rFonts w:cs="Times New Roman"/>
          <w:b/>
          <w:color w:val="0070C0"/>
          <w:u w:val="single"/>
        </w:rPr>
        <w:t>REGULAMIN ŚWIETLICY SZKOLNEJ</w:t>
      </w:r>
    </w:p>
    <w:p w14:paraId="3132A7C4" w14:textId="58819E7E" w:rsidR="00470EE4" w:rsidRPr="00C869AA" w:rsidRDefault="00470EE4" w:rsidP="00D73B06">
      <w:pPr>
        <w:spacing w:line="276" w:lineRule="auto"/>
        <w:jc w:val="center"/>
        <w:rPr>
          <w:rFonts w:cs="Times New Roman"/>
          <w:b/>
          <w:color w:val="000000" w:themeColor="text1"/>
          <w:sz w:val="8"/>
          <w:szCs w:val="8"/>
        </w:rPr>
      </w:pPr>
    </w:p>
    <w:p w14:paraId="2078728C" w14:textId="51F39987" w:rsidR="00C869AA" w:rsidRPr="003021C3" w:rsidRDefault="00C869AA" w:rsidP="00C869AA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3021C3">
        <w:rPr>
          <w:rFonts w:cs="Times New Roman"/>
          <w:b/>
          <w:color w:val="000000" w:themeColor="text1"/>
        </w:rPr>
        <w:t>w Szkole Podstawowej Zakonu Pijarów im. O. Onufrego Kopczyńskiego w Warszawie</w:t>
      </w:r>
    </w:p>
    <w:p w14:paraId="47CF1E7B" w14:textId="77777777" w:rsidR="00C869AA" w:rsidRPr="000A21DE" w:rsidRDefault="00C869AA" w:rsidP="00C869AA">
      <w:pPr>
        <w:jc w:val="center"/>
        <w:rPr>
          <w:rFonts w:cs="Times New Roman"/>
          <w:sz w:val="8"/>
          <w:szCs w:val="8"/>
        </w:rPr>
      </w:pPr>
    </w:p>
    <w:p w14:paraId="6FD1224F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1</w:t>
      </w:r>
    </w:p>
    <w:p w14:paraId="451E116F" w14:textId="1518458C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 xml:space="preserve"> Postanowienia ogólne</w:t>
      </w:r>
    </w:p>
    <w:p w14:paraId="2D8F95FC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7879A309" w14:textId="77777777" w:rsidR="00C869AA" w:rsidRPr="000A21DE" w:rsidRDefault="00C869AA" w:rsidP="00C869AA">
      <w:pPr>
        <w:pStyle w:val="Akapitzlist"/>
        <w:numPr>
          <w:ilvl w:val="0"/>
          <w:numId w:val="16"/>
        </w:numPr>
        <w:jc w:val="both"/>
        <w:rPr>
          <w:rFonts w:cs="Times New Roman"/>
          <w:i/>
          <w:iCs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Świetlica szkolna jest integralną częścią szkoły - w swojej programowej działalności realizuje cele i zadania szkoły, ze szczególnym uwzględnieniem treści i działań wychowawczo-opiekuńczych przyjętych w planie pracy oraz w </w:t>
      </w:r>
      <w:r w:rsidRPr="000A21DE">
        <w:rPr>
          <w:rFonts w:cs="Times New Roman"/>
          <w:i/>
          <w:iCs/>
          <w:sz w:val="22"/>
          <w:szCs w:val="22"/>
        </w:rPr>
        <w:t>Programie wychowawczo-profilaktycznym szkoły.</w:t>
      </w:r>
    </w:p>
    <w:p w14:paraId="6D707CD7" w14:textId="049B7B89" w:rsidR="00C869AA" w:rsidRPr="000A21DE" w:rsidRDefault="00C869AA" w:rsidP="00C869AA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W świetlicy, zadania realizowane są według </w:t>
      </w:r>
      <w:r w:rsidRPr="000A21DE">
        <w:rPr>
          <w:rFonts w:cs="Times New Roman"/>
          <w:i/>
          <w:iCs/>
          <w:sz w:val="22"/>
          <w:szCs w:val="22"/>
        </w:rPr>
        <w:t xml:space="preserve">Rocznego planu pracy dydaktycznej i opiekuńczo-wychowawczej świetlicy szkolnej </w:t>
      </w:r>
      <w:r w:rsidRPr="000A21DE">
        <w:rPr>
          <w:rFonts w:cs="Times New Roman"/>
          <w:sz w:val="22"/>
          <w:szCs w:val="22"/>
        </w:rPr>
        <w:t>i tygodniowego rozkładu zajęć.</w:t>
      </w:r>
    </w:p>
    <w:p w14:paraId="0F722597" w14:textId="5BDED7BD" w:rsidR="00C869AA" w:rsidRPr="000A21DE" w:rsidRDefault="00C869AA" w:rsidP="00C869AA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i/>
          <w:iCs/>
          <w:sz w:val="22"/>
          <w:szCs w:val="22"/>
        </w:rPr>
        <w:t>Regulamin świetlicy szkolnej</w:t>
      </w:r>
      <w:r w:rsidRPr="000A21DE">
        <w:rPr>
          <w:rFonts w:cs="Times New Roman"/>
          <w:sz w:val="22"/>
          <w:szCs w:val="22"/>
        </w:rPr>
        <w:t xml:space="preserve"> opracowywany jest co roku, przez wychowawców świetlicy, na początku każdego roku szkolnego i zatwierdzany przez dyrektora szkoły.</w:t>
      </w:r>
    </w:p>
    <w:p w14:paraId="2918D179" w14:textId="77777777" w:rsidR="00C869AA" w:rsidRPr="000A21DE" w:rsidRDefault="00C869AA" w:rsidP="00C869AA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Zajęcia świetlicowe są przeznaczone dla uczniów, którzy pozostają w szkole dłużej ze względu na:</w:t>
      </w:r>
    </w:p>
    <w:p w14:paraId="3828CA9A" w14:textId="77777777" w:rsidR="00C869AA" w:rsidRPr="000A21DE" w:rsidRDefault="00C869AA" w:rsidP="00C869AA">
      <w:pPr>
        <w:pStyle w:val="Akapitzlist1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0A21DE">
        <w:rPr>
          <w:rFonts w:ascii="Times New Roman" w:hAnsi="Times New Roman" w:cs="Times New Roman"/>
          <w:lang w:eastAsia="pl-PL"/>
        </w:rPr>
        <w:t>czas pracy rodziców,</w:t>
      </w:r>
    </w:p>
    <w:p w14:paraId="0FF13FE7" w14:textId="77777777" w:rsidR="00C869AA" w:rsidRPr="000A21DE" w:rsidRDefault="00C869AA" w:rsidP="00C869AA">
      <w:pPr>
        <w:pStyle w:val="Akapitzlist1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0A21DE">
        <w:rPr>
          <w:rFonts w:ascii="Times New Roman" w:hAnsi="Times New Roman" w:cs="Times New Roman"/>
          <w:lang w:eastAsia="pl-PL"/>
        </w:rPr>
        <w:t>organizację dojazdu do szkoły lub inne okoliczności wymagające zapewnienia opieki w szkole.</w:t>
      </w:r>
    </w:p>
    <w:p w14:paraId="23DAE5DF" w14:textId="68A0B23F" w:rsidR="00C869AA" w:rsidRPr="000A21DE" w:rsidRDefault="00C869AA" w:rsidP="00C869AA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0A21DE">
        <w:rPr>
          <w:rFonts w:ascii="Times New Roman" w:hAnsi="Times New Roman" w:cs="Times New Roman"/>
          <w:lang w:eastAsia="pl-PL"/>
        </w:rPr>
        <w:t>Zajęcia świetlicowe organizowane są w ciągu całego dnia, z uwzględnieniem potrzeb edukacyjnych oraz rozwojowych dzieci i młodzieży i ich możliwości psychofizycznych.</w:t>
      </w:r>
      <w:r w:rsidRPr="000A21DE">
        <w:rPr>
          <w:rFonts w:ascii="Times New Roman" w:hAnsi="Times New Roman" w:cs="Times New Roman"/>
        </w:rPr>
        <w:t xml:space="preserve"> Świetlica nie prowadzi zajęć wyłącznie ruchowych i na podwórku.</w:t>
      </w:r>
    </w:p>
    <w:p w14:paraId="1FB1678B" w14:textId="77777777" w:rsidR="00C869AA" w:rsidRPr="000A21DE" w:rsidRDefault="00C869AA" w:rsidP="00C869AA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0A21DE">
        <w:rPr>
          <w:rFonts w:ascii="Times New Roman" w:hAnsi="Times New Roman" w:cs="Times New Roman"/>
        </w:rPr>
        <w:t xml:space="preserve">Szczegółowe informacje, dotyczące poszczególnych kwestii zawierają </w:t>
      </w:r>
      <w:r w:rsidRPr="000A21DE">
        <w:rPr>
          <w:rFonts w:ascii="Times New Roman" w:hAnsi="Times New Roman" w:cs="Times New Roman"/>
          <w:i/>
          <w:iCs/>
        </w:rPr>
        <w:t>Procedury obowiązujące w świetlicy szkolnej</w:t>
      </w:r>
      <w:r w:rsidRPr="000A21DE">
        <w:rPr>
          <w:rFonts w:ascii="Times New Roman" w:hAnsi="Times New Roman" w:cs="Times New Roman"/>
        </w:rPr>
        <w:t>, będące załącznikiem do regulaminu.</w:t>
      </w:r>
    </w:p>
    <w:p w14:paraId="73DDF691" w14:textId="0A8E0E3F" w:rsidR="00C869AA" w:rsidRPr="000A21DE" w:rsidRDefault="00C869AA" w:rsidP="000A21DE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0A21DE">
        <w:rPr>
          <w:rFonts w:ascii="Times New Roman" w:hAnsi="Times New Roman" w:cs="Times New Roman"/>
        </w:rPr>
        <w:t xml:space="preserve">Z uwagi na sytuację epidemiologiczną, zostały opracowane dodatkowe </w:t>
      </w:r>
      <w:r w:rsidRPr="000A21DE">
        <w:rPr>
          <w:rFonts w:ascii="Times New Roman" w:hAnsi="Times New Roman" w:cs="Times New Roman"/>
          <w:i/>
          <w:iCs/>
        </w:rPr>
        <w:t>Procedury bezpieczeństwa na terenie szkoły, w tym świetlicy szkolnej</w:t>
      </w:r>
      <w:r w:rsidRPr="000A21DE">
        <w:rPr>
          <w:rFonts w:ascii="Times New Roman" w:hAnsi="Times New Roman" w:cs="Times New Roman"/>
        </w:rPr>
        <w:t>.</w:t>
      </w:r>
    </w:p>
    <w:p w14:paraId="254905EC" w14:textId="77777777" w:rsidR="00C869AA" w:rsidRPr="000A21DE" w:rsidRDefault="00C869AA" w:rsidP="00C869A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D750247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2</w:t>
      </w:r>
    </w:p>
    <w:p w14:paraId="0CE54BF1" w14:textId="77777777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Cele i zadania świetlicy</w:t>
      </w:r>
    </w:p>
    <w:p w14:paraId="539F10A0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184DAD2F" w14:textId="77777777" w:rsidR="00C869AA" w:rsidRPr="000A21DE" w:rsidRDefault="00C869AA" w:rsidP="00C869AA">
      <w:pPr>
        <w:widowControl/>
        <w:numPr>
          <w:ilvl w:val="0"/>
          <w:numId w:val="17"/>
        </w:numPr>
        <w:suppressAutoHyphens w:val="0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Wychowawcy w świetlicy szkolnej zapewniają dzieciom i młodzieży:</w:t>
      </w:r>
    </w:p>
    <w:p w14:paraId="59C3F7C8" w14:textId="77777777" w:rsidR="000A21DE" w:rsidRDefault="00C869AA" w:rsidP="00C869AA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zorganizowaną opiekę wychowawczą, pomoc w nauce, warunki do nauki własnej, kulturalną rozrywkę </w:t>
      </w:r>
    </w:p>
    <w:p w14:paraId="76F99C7E" w14:textId="06C54A67" w:rsidR="00C869AA" w:rsidRPr="000A21DE" w:rsidRDefault="00C869AA" w:rsidP="00C869AA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i zabawę,</w:t>
      </w:r>
    </w:p>
    <w:p w14:paraId="60F5855B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właściwe wzorce kultury osobistej i współżycia w grupie,</w:t>
      </w:r>
    </w:p>
    <w:p w14:paraId="4609F05D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rozwój zainteresowań oraz zdolności,</w:t>
      </w:r>
    </w:p>
    <w:p w14:paraId="065706BE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stymulowanie postawy twórczej,</w:t>
      </w:r>
    </w:p>
    <w:p w14:paraId="53AA4A2A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wdrażanie do samodzielnej pracy umysłowej,</w:t>
      </w:r>
    </w:p>
    <w:p w14:paraId="46EC0E5D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pomoc w nabywaniu umiejętności nawiązywania prawidłowych relacji z rówieśnikami,</w:t>
      </w:r>
    </w:p>
    <w:p w14:paraId="68EFEF35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pomoc w odkrywaniu przez dzieci swoich mocnych stron,</w:t>
      </w:r>
    </w:p>
    <w:p w14:paraId="57B8B3E5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wdrażanie i rozpowszechnianie zdrowego stylu życia,</w:t>
      </w:r>
    </w:p>
    <w:p w14:paraId="63DA4AC1" w14:textId="77777777" w:rsidR="00C869AA" w:rsidRPr="000A21DE" w:rsidRDefault="00C869AA" w:rsidP="00C869AA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współpracę z ich nauczycielami i rodzicami.</w:t>
      </w:r>
    </w:p>
    <w:p w14:paraId="4872C3E6" w14:textId="77777777" w:rsidR="00C869AA" w:rsidRPr="000A21DE" w:rsidRDefault="00C869AA" w:rsidP="00C869AA">
      <w:pPr>
        <w:widowControl/>
        <w:numPr>
          <w:ilvl w:val="0"/>
          <w:numId w:val="17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Do zadań świetlicy należy: </w:t>
      </w:r>
    </w:p>
    <w:p w14:paraId="75D23D12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organizowanie opieki, </w:t>
      </w:r>
    </w:p>
    <w:p w14:paraId="1D7DD8AC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organizowanie pomocy w nauce, </w:t>
      </w:r>
    </w:p>
    <w:p w14:paraId="7FEDFF25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tworzenie warunków do nauki własnej, </w:t>
      </w:r>
    </w:p>
    <w:p w14:paraId="68622547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przyzwyczajanie do samodzielnej pracy,</w:t>
      </w:r>
    </w:p>
    <w:p w14:paraId="183CF1EE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wyrównywanie szans edukacyjnych uczniów,</w:t>
      </w:r>
    </w:p>
    <w:p w14:paraId="751A08D5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organizowanie gier i zabaw ruchowych, mających na celu prawidłowy rozwój fizyczny,</w:t>
      </w:r>
    </w:p>
    <w:p w14:paraId="02D1B743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odkrywanie i rozwijanie zainteresowań,</w:t>
      </w:r>
    </w:p>
    <w:p w14:paraId="42703DC3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stworzenie warunków do uczestnictwa w kulturze, organizowanie kulturalnych rozrywek, kształcenie nawyków kulturalnego życia codziennego,</w:t>
      </w:r>
    </w:p>
    <w:p w14:paraId="461212CF" w14:textId="77777777" w:rsid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upowszechnianie zasad kultury zdrowotnej, kształtowanie nawyków higieny i czystości oraz dbałości </w:t>
      </w:r>
    </w:p>
    <w:p w14:paraId="66FE3310" w14:textId="4E058D7F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o zachowanie zdrowia,</w:t>
      </w:r>
    </w:p>
    <w:p w14:paraId="40F9D9C2" w14:textId="7777777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rozwijanie samodzielności i aktywności,</w:t>
      </w:r>
    </w:p>
    <w:p w14:paraId="46813715" w14:textId="77777777" w:rsid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współpraca z rodzicami i nauczycielami dzieci, uczęszczających do świetlicy szkolnej, a także </w:t>
      </w:r>
    </w:p>
    <w:p w14:paraId="4C23C55C" w14:textId="3E686897" w:rsidR="00C869AA" w:rsidRPr="000A21DE" w:rsidRDefault="00C869AA" w:rsidP="00C869AA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z psychologiem szkolnym i innymi terapeutami.</w:t>
      </w:r>
    </w:p>
    <w:p w14:paraId="13574B1E" w14:textId="77777777" w:rsidR="00C869AA" w:rsidRPr="000A21DE" w:rsidRDefault="00C869AA" w:rsidP="00C869AA">
      <w:pPr>
        <w:widowControl/>
        <w:suppressAutoHyphens w:val="0"/>
        <w:ind w:left="1077"/>
        <w:jc w:val="both"/>
        <w:rPr>
          <w:rFonts w:cs="Times New Roman"/>
          <w:sz w:val="16"/>
          <w:szCs w:val="16"/>
        </w:rPr>
      </w:pPr>
    </w:p>
    <w:p w14:paraId="16E97892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3</w:t>
      </w:r>
    </w:p>
    <w:p w14:paraId="580D85F1" w14:textId="361B3802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Założenia organizacyjne</w:t>
      </w:r>
    </w:p>
    <w:p w14:paraId="4D40720D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19D84180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Świetlica jest czynna w dni pracy szkoły, w godzinach: od 11.45 do 17.30 (kl. 0-3) i od 13.00-17.30 (kl. 4-6).</w:t>
      </w:r>
    </w:p>
    <w:p w14:paraId="185581E7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Nadzór pedagogiczny nad pracą świetlicy sprawuje dyrektor szkoły.</w:t>
      </w:r>
    </w:p>
    <w:p w14:paraId="23652973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lastRenderedPageBreak/>
        <w:t>Całokształt pracy świetlicy szkolnej organizuje i ją bezpośrednio nadzoruje kierownik świetlicy.</w:t>
      </w:r>
    </w:p>
    <w:p w14:paraId="7AF3F2E5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Zapis uczniów do świetlicy odbywa się na podstawie Kart zgłoszeń</w:t>
      </w:r>
      <w:r w:rsidRPr="000A21DE">
        <w:rPr>
          <w:rFonts w:cs="Times New Roman"/>
          <w:i/>
          <w:iCs/>
          <w:sz w:val="22"/>
          <w:szCs w:val="22"/>
        </w:rPr>
        <w:t xml:space="preserve"> dziecka do świetlicy szkolnej</w:t>
      </w:r>
      <w:r w:rsidRPr="000A21DE">
        <w:rPr>
          <w:rFonts w:cs="Times New Roman"/>
          <w:sz w:val="22"/>
          <w:szCs w:val="22"/>
        </w:rPr>
        <w:t>, obowiązujących w szkole, które wypełniają rodzice.</w:t>
      </w:r>
    </w:p>
    <w:p w14:paraId="7BBA3E63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 świetlicy prowadzone są zajęcia w grupach wychowawczych, gdzie liczba uczniów nie powinna przekraczać 25 osób.</w:t>
      </w:r>
    </w:p>
    <w:p w14:paraId="32F85E44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Dzieci w świetlicy spożywają obiad od godziny 11.45 do godziny 13.10. Pozostałe dzieci spędzają czas pod opieką wychowawcy lub nauczyciela dyżurującego. </w:t>
      </w:r>
    </w:p>
    <w:p w14:paraId="7D452BBE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Wychowawcy świetlicy pełnią dyżur w stołówce szkolnej.</w:t>
      </w:r>
    </w:p>
    <w:p w14:paraId="61AC1E71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Dziecko ze świetlicy mogą odbierać jedynie rodzice/prawni opiekunowie oraz wyznaczone przez nich osoby, wpisane do </w:t>
      </w:r>
      <w:r w:rsidRPr="000A21DE">
        <w:rPr>
          <w:rFonts w:cs="Times New Roman"/>
          <w:i/>
          <w:iCs/>
          <w:sz w:val="22"/>
          <w:szCs w:val="22"/>
        </w:rPr>
        <w:t>Karty zgłoszenia dziecka do świetlicy szkolnej</w:t>
      </w:r>
      <w:r w:rsidRPr="000A21DE">
        <w:rPr>
          <w:rFonts w:cs="Times New Roman"/>
          <w:sz w:val="22"/>
          <w:szCs w:val="22"/>
        </w:rPr>
        <w:t xml:space="preserve">. </w:t>
      </w:r>
    </w:p>
    <w:p w14:paraId="2318D029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W wyjątkowych sytuacjach uczeń może być odebrany przez inną osobę, której rodzic nie wpisał do </w:t>
      </w:r>
      <w:r w:rsidRPr="000A21DE">
        <w:rPr>
          <w:rFonts w:cs="Times New Roman"/>
          <w:i/>
          <w:iCs/>
          <w:sz w:val="22"/>
          <w:szCs w:val="22"/>
        </w:rPr>
        <w:t>Karty zgłoszenia</w:t>
      </w:r>
      <w:r w:rsidRPr="000A21DE">
        <w:rPr>
          <w:rFonts w:cs="Times New Roman"/>
          <w:sz w:val="22"/>
          <w:szCs w:val="22"/>
        </w:rPr>
        <w:t xml:space="preserve">, wyłącznie na podstawie pisemnego upoważnienia od rodziców/prawnych opiekunów. </w:t>
      </w:r>
    </w:p>
    <w:p w14:paraId="09F67915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Obowiązkiem rodziców/prawnych opiekunów jest odbieranie dziecka punktualnie według indywidualnych ustaleń. Trzykrotne nieprzestrzeganie punktualności kierownik świetlicy zgłasza dyrekcji, co w ostateczności skutkować może wypisaniem dziecka ze świetlicy.</w:t>
      </w:r>
    </w:p>
    <w:p w14:paraId="5A2C45B9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Każda zmiana decyzji rodziców w kwestii pobytu dzieci w świetlicy musi być przekazana wychowawcy świetlicy, </w:t>
      </w:r>
    </w:p>
    <w:p w14:paraId="4F8FD958" w14:textId="77E2FDB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 formie pisemnej, z datą i podpisem.</w:t>
      </w:r>
    </w:p>
    <w:p w14:paraId="75E6AB4E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Rodzice/opiekunowie prawni dziecka zobowiązani są powiadomić wychowawców świetlicy o zmianie danych kontaktowych oraz wszystkich innych istotnych informacjach, które mogą mieć wpływ na bezpieczeństwo </w:t>
      </w:r>
    </w:p>
    <w:p w14:paraId="5C91E015" w14:textId="6F7BA7F1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i funkcjonowanie dziecka w szkole (choroby, alergie, orzeczenia poradni).</w:t>
      </w:r>
    </w:p>
    <w:p w14:paraId="634E5AAC" w14:textId="77777777" w:rsidR="00C869AA" w:rsidRPr="000A21DE" w:rsidRDefault="00C869AA" w:rsidP="00C869AA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Uczniowie przebywający w świetlicy zobowiązani są do przestrzegania </w:t>
      </w:r>
      <w:r w:rsidRPr="000A21DE">
        <w:rPr>
          <w:rFonts w:cs="Times New Roman"/>
          <w:i/>
          <w:iCs/>
          <w:sz w:val="22"/>
          <w:szCs w:val="22"/>
        </w:rPr>
        <w:t>Kontraktu świetlicowego</w:t>
      </w:r>
      <w:r w:rsidRPr="000A21DE">
        <w:rPr>
          <w:rFonts w:cs="Times New Roman"/>
          <w:sz w:val="22"/>
          <w:szCs w:val="22"/>
        </w:rPr>
        <w:t>, zawartego pomiędzy wychowawcami, a uczniami.</w:t>
      </w:r>
    </w:p>
    <w:p w14:paraId="4FF9588B" w14:textId="77777777" w:rsidR="00C869AA" w:rsidRPr="000A21DE" w:rsidRDefault="00C869AA" w:rsidP="00C869AA">
      <w:pPr>
        <w:widowControl/>
        <w:suppressAutoHyphens w:val="0"/>
        <w:ind w:left="714"/>
        <w:jc w:val="both"/>
        <w:rPr>
          <w:rFonts w:cs="Times New Roman"/>
          <w:sz w:val="16"/>
          <w:szCs w:val="16"/>
        </w:rPr>
      </w:pPr>
    </w:p>
    <w:p w14:paraId="2BC6A117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4</w:t>
      </w:r>
    </w:p>
    <w:p w14:paraId="7E1ECBF7" w14:textId="77777777" w:rsidR="00C869AA" w:rsidRPr="000A21DE" w:rsidRDefault="00C869AA" w:rsidP="00C869AA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Prawa i obowiązki ucznia uczęszczającego do świetlicy szkolnej</w:t>
      </w:r>
    </w:p>
    <w:p w14:paraId="7E83B00C" w14:textId="77777777" w:rsidR="00C869AA" w:rsidRPr="003021C3" w:rsidRDefault="00C869AA" w:rsidP="00C869AA">
      <w:pPr>
        <w:autoSpaceDE w:val="0"/>
        <w:autoSpaceDN w:val="0"/>
        <w:adjustRightInd w:val="0"/>
        <w:jc w:val="center"/>
        <w:rPr>
          <w:rFonts w:cs="Times New Roman"/>
          <w:b/>
          <w:bCs/>
          <w:sz w:val="2"/>
          <w:szCs w:val="2"/>
        </w:rPr>
      </w:pPr>
    </w:p>
    <w:p w14:paraId="1D05BD2A" w14:textId="77777777" w:rsidR="00C869AA" w:rsidRPr="000A21DE" w:rsidRDefault="00C869AA" w:rsidP="00C869AA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643"/>
        <w:jc w:val="both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Wychowanek ma prawo do:</w:t>
      </w:r>
      <w:r w:rsidRPr="000A21DE">
        <w:rPr>
          <w:rFonts w:cs="Times New Roman"/>
          <w:b/>
          <w:bCs/>
          <w:sz w:val="22"/>
          <w:szCs w:val="22"/>
        </w:rPr>
        <w:t xml:space="preserve"> </w:t>
      </w:r>
    </w:p>
    <w:p w14:paraId="0036B107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wła</w:t>
      </w:r>
      <w:r w:rsidRPr="000A21DE">
        <w:rPr>
          <w:rFonts w:eastAsia="TimesNewRoman" w:cs="Times New Roman"/>
          <w:sz w:val="22"/>
          <w:szCs w:val="22"/>
        </w:rPr>
        <w:t>ś</w:t>
      </w:r>
      <w:r w:rsidRPr="000A21DE">
        <w:rPr>
          <w:rFonts w:cs="Times New Roman"/>
          <w:sz w:val="22"/>
          <w:szCs w:val="22"/>
        </w:rPr>
        <w:t>ciwie zorganizowanej opieki,</w:t>
      </w:r>
    </w:p>
    <w:p w14:paraId="4D3218EF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życzliwego traktowania,</w:t>
      </w:r>
    </w:p>
    <w:p w14:paraId="15F355EE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poszanowania godno</w:t>
      </w:r>
      <w:r w:rsidRPr="000A21DE">
        <w:rPr>
          <w:rFonts w:eastAsia="TimesNewRoman" w:cs="Times New Roman"/>
          <w:sz w:val="22"/>
          <w:szCs w:val="22"/>
        </w:rPr>
        <w:t>ś</w:t>
      </w:r>
      <w:r w:rsidRPr="000A21DE">
        <w:rPr>
          <w:rFonts w:cs="Times New Roman"/>
          <w:sz w:val="22"/>
          <w:szCs w:val="22"/>
        </w:rPr>
        <w:t>ci osobistej,</w:t>
      </w:r>
    </w:p>
    <w:p w14:paraId="333449CD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ochrony przed przemoc</w:t>
      </w:r>
      <w:r w:rsidRPr="000A21DE">
        <w:rPr>
          <w:rFonts w:eastAsia="TimesNewRoman" w:cs="Times New Roman"/>
          <w:sz w:val="22"/>
          <w:szCs w:val="22"/>
        </w:rPr>
        <w:t xml:space="preserve">ą </w:t>
      </w:r>
      <w:r w:rsidRPr="000A21DE">
        <w:rPr>
          <w:rFonts w:cs="Times New Roman"/>
          <w:sz w:val="22"/>
          <w:szCs w:val="22"/>
        </w:rPr>
        <w:t>fizyczn</w:t>
      </w:r>
      <w:r w:rsidRPr="000A21DE">
        <w:rPr>
          <w:rFonts w:eastAsia="TimesNewRoman" w:cs="Times New Roman"/>
          <w:sz w:val="22"/>
          <w:szCs w:val="22"/>
        </w:rPr>
        <w:t xml:space="preserve">ą </w:t>
      </w:r>
      <w:r w:rsidRPr="000A21DE">
        <w:rPr>
          <w:rFonts w:cs="Times New Roman"/>
          <w:sz w:val="22"/>
          <w:szCs w:val="22"/>
        </w:rPr>
        <w:t>i psychiczn</w:t>
      </w:r>
      <w:r w:rsidRPr="000A21DE">
        <w:rPr>
          <w:rFonts w:eastAsia="TimesNewRoman" w:cs="Times New Roman"/>
          <w:sz w:val="22"/>
          <w:szCs w:val="22"/>
        </w:rPr>
        <w:t>ą,</w:t>
      </w:r>
    </w:p>
    <w:p w14:paraId="78001C1B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eastAsia="TimesNewRoman" w:cs="Times New Roman"/>
          <w:sz w:val="22"/>
          <w:szCs w:val="22"/>
        </w:rPr>
        <w:t>wyboru zajęć zgodnie z zainteresowaniami,</w:t>
      </w:r>
    </w:p>
    <w:p w14:paraId="37432175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eastAsia="TimesNewRoman" w:cs="Times New Roman"/>
          <w:sz w:val="22"/>
          <w:szCs w:val="22"/>
        </w:rPr>
        <w:t>uzyskania pomocy w przypadku trudności w nauce,</w:t>
      </w:r>
    </w:p>
    <w:p w14:paraId="256763D7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eastAsia="TimesNewRoman" w:cs="Times New Roman"/>
          <w:sz w:val="22"/>
          <w:szCs w:val="22"/>
        </w:rPr>
        <w:t>rozwijania swoich zainteresowań i uzdolnień,</w:t>
      </w:r>
    </w:p>
    <w:p w14:paraId="0A6DFCE2" w14:textId="77777777" w:rsidR="00C869AA" w:rsidRPr="000A21DE" w:rsidRDefault="00C869AA" w:rsidP="00C869A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22"/>
          <w:szCs w:val="22"/>
        </w:rPr>
      </w:pPr>
      <w:r w:rsidRPr="000A21DE">
        <w:rPr>
          <w:rFonts w:eastAsia="TimesNewRoman" w:cs="Times New Roman"/>
          <w:sz w:val="22"/>
          <w:szCs w:val="22"/>
        </w:rPr>
        <w:t>korzystania z pomocy dydaktycznych, gier i sprzętu audiowizualnego będącego w wyposażeniu świetlicy.</w:t>
      </w:r>
    </w:p>
    <w:p w14:paraId="388B3268" w14:textId="77777777" w:rsidR="00C869AA" w:rsidRPr="000A21DE" w:rsidRDefault="00C869AA" w:rsidP="00C869AA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643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Wychowanek jest zobowi</w:t>
      </w:r>
      <w:r w:rsidRPr="000A21DE">
        <w:rPr>
          <w:rFonts w:eastAsia="TimesNewRoman" w:cs="Times New Roman"/>
          <w:sz w:val="22"/>
          <w:szCs w:val="22"/>
        </w:rPr>
        <w:t>ą</w:t>
      </w:r>
      <w:r w:rsidRPr="000A21DE">
        <w:rPr>
          <w:rFonts w:cs="Times New Roman"/>
          <w:sz w:val="22"/>
          <w:szCs w:val="22"/>
        </w:rPr>
        <w:t xml:space="preserve">zany do: </w:t>
      </w:r>
    </w:p>
    <w:p w14:paraId="4F19A47C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przestrzegania regulaminu </w:t>
      </w:r>
      <w:r w:rsidRPr="000A21DE">
        <w:rPr>
          <w:rFonts w:eastAsia="TimesNewRoman" w:cs="Times New Roman"/>
          <w:sz w:val="22"/>
          <w:szCs w:val="22"/>
        </w:rPr>
        <w:t>ś</w:t>
      </w:r>
      <w:r w:rsidRPr="000A21DE">
        <w:rPr>
          <w:rFonts w:cs="Times New Roman"/>
          <w:sz w:val="22"/>
          <w:szCs w:val="22"/>
        </w:rPr>
        <w:t>wietlicy,</w:t>
      </w:r>
    </w:p>
    <w:p w14:paraId="25C807AF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przestrzegania zasad współ</w:t>
      </w:r>
      <w:r w:rsidRPr="000A21DE">
        <w:rPr>
          <w:rFonts w:eastAsia="TimesNewRoman" w:cs="Times New Roman"/>
          <w:sz w:val="22"/>
          <w:szCs w:val="22"/>
        </w:rPr>
        <w:t>ż</w:t>
      </w:r>
      <w:r w:rsidRPr="000A21DE">
        <w:rPr>
          <w:rFonts w:cs="Times New Roman"/>
          <w:sz w:val="22"/>
          <w:szCs w:val="22"/>
        </w:rPr>
        <w:t>ycia w grupie,</w:t>
      </w:r>
    </w:p>
    <w:p w14:paraId="05DB87DD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współpracy w procesie wychowania i opieki,</w:t>
      </w:r>
    </w:p>
    <w:p w14:paraId="51F7E11B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uczestniczenia w zaj</w:t>
      </w:r>
      <w:r w:rsidRPr="000A21DE">
        <w:rPr>
          <w:rFonts w:eastAsia="TimesNewRoman" w:cs="Times New Roman"/>
          <w:sz w:val="22"/>
          <w:szCs w:val="22"/>
        </w:rPr>
        <w:t>ę</w:t>
      </w:r>
      <w:r w:rsidRPr="000A21DE">
        <w:rPr>
          <w:rFonts w:cs="Times New Roman"/>
          <w:sz w:val="22"/>
          <w:szCs w:val="22"/>
        </w:rPr>
        <w:t xml:space="preserve">ciach organizowanych w </w:t>
      </w:r>
      <w:r w:rsidRPr="000A21DE">
        <w:rPr>
          <w:rFonts w:eastAsia="TimesNewRoman" w:cs="Times New Roman"/>
          <w:sz w:val="22"/>
          <w:szCs w:val="22"/>
        </w:rPr>
        <w:t>ś</w:t>
      </w:r>
      <w:r w:rsidRPr="000A21DE">
        <w:rPr>
          <w:rFonts w:cs="Times New Roman"/>
          <w:sz w:val="22"/>
          <w:szCs w:val="22"/>
        </w:rPr>
        <w:t>wietlicy,</w:t>
      </w:r>
    </w:p>
    <w:p w14:paraId="2D83AF03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kulturalnego zachowania się w trakcie zajęć świetlicowych,</w:t>
      </w:r>
    </w:p>
    <w:p w14:paraId="2FDDD6A4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respektowania poleceń nauczyciela,</w:t>
      </w:r>
    </w:p>
    <w:p w14:paraId="6C800F2B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dostarczania usprawiedliwień swojej nieobecności,</w:t>
      </w:r>
    </w:p>
    <w:p w14:paraId="07D2CA4D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nieopuszczania świetlicy szkolnej bez uprzedniego zgłoszenia wychowawcy,</w:t>
      </w:r>
    </w:p>
    <w:p w14:paraId="3CA7B22E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przebywania w miejscu wyznaczonym przez nauczyciela,</w:t>
      </w:r>
    </w:p>
    <w:p w14:paraId="086B701F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nieoddalania się od grupy podczas wyjść poza salę świetlicową,</w:t>
      </w:r>
    </w:p>
    <w:p w14:paraId="1CB90DD6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dbało</w:t>
      </w:r>
      <w:r w:rsidRPr="000A21DE">
        <w:rPr>
          <w:rFonts w:eastAsia="TimesNewRoman" w:cs="Times New Roman"/>
          <w:sz w:val="22"/>
          <w:szCs w:val="22"/>
        </w:rPr>
        <w:t>ś</w:t>
      </w:r>
      <w:r w:rsidRPr="000A21DE">
        <w:rPr>
          <w:rFonts w:cs="Times New Roman"/>
          <w:sz w:val="22"/>
          <w:szCs w:val="22"/>
        </w:rPr>
        <w:t>ci o wspólne dobro, ład i porz</w:t>
      </w:r>
      <w:r w:rsidRPr="000A21DE">
        <w:rPr>
          <w:rFonts w:eastAsia="TimesNewRoman" w:cs="Times New Roman"/>
          <w:sz w:val="22"/>
          <w:szCs w:val="22"/>
        </w:rPr>
        <w:t>ą</w:t>
      </w:r>
      <w:r w:rsidRPr="000A21DE">
        <w:rPr>
          <w:rFonts w:cs="Times New Roman"/>
          <w:sz w:val="22"/>
          <w:szCs w:val="22"/>
        </w:rPr>
        <w:t>dek,</w:t>
      </w:r>
    </w:p>
    <w:p w14:paraId="0254838B" w14:textId="77777777" w:rsidR="00C869AA" w:rsidRPr="000A21DE" w:rsidRDefault="00C869AA" w:rsidP="00C869AA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ponoszenia odpowiedzialności za własne postępowanie.</w:t>
      </w:r>
    </w:p>
    <w:p w14:paraId="64AA5D15" w14:textId="77777777" w:rsidR="00C869AA" w:rsidRPr="000A21DE" w:rsidRDefault="00C869AA" w:rsidP="00C869AA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16"/>
          <w:szCs w:val="16"/>
        </w:rPr>
      </w:pPr>
    </w:p>
    <w:p w14:paraId="76C1C82A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5</w:t>
      </w:r>
    </w:p>
    <w:p w14:paraId="0328F5C9" w14:textId="77777777" w:rsidR="00C869AA" w:rsidRPr="000A21DE" w:rsidRDefault="00C869AA" w:rsidP="00C869AA">
      <w:pPr>
        <w:jc w:val="center"/>
        <w:rPr>
          <w:rFonts w:cs="Times New Roman"/>
          <w:sz w:val="2"/>
          <w:szCs w:val="2"/>
        </w:rPr>
      </w:pPr>
    </w:p>
    <w:p w14:paraId="5569E3AE" w14:textId="3C6447F2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Nagrody i konsekwencje</w:t>
      </w:r>
    </w:p>
    <w:p w14:paraId="6E28E5FA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5A5064E0" w14:textId="77777777" w:rsidR="00C869AA" w:rsidRPr="000A21DE" w:rsidRDefault="00C869AA" w:rsidP="00C869AA">
      <w:p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Stosowane nagrody i wyróżnienia to: Wyróżnienie wobec grupy przez wychowawcę świetlicy lub wychowawcę klasy; Pochwała przekazana opiekunom; Pochwała dyrektora szkoły; Nagroda rzeczowa.</w:t>
      </w:r>
    </w:p>
    <w:p w14:paraId="3FFCB92D" w14:textId="320BAA92" w:rsidR="00C869AA" w:rsidRPr="000A21DE" w:rsidRDefault="00C869AA" w:rsidP="00C869AA">
      <w:p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Stosowane konsekwencje to: Upomnienie udzielone przez wychowawcę świetlicy lub kierownika świetlicy; Poinformowanie rodziców o niewłaściwym zachowaniu; Nagana udzielona w obecności wychowawcy klasy; Nagana udzielona przez dyrektora szkoły; Skreślenie z listy uczestników świetlicy.</w:t>
      </w:r>
    </w:p>
    <w:p w14:paraId="5D58C684" w14:textId="77777777" w:rsidR="00C869AA" w:rsidRPr="000A21DE" w:rsidRDefault="00C869AA" w:rsidP="00C869AA">
      <w:pPr>
        <w:jc w:val="both"/>
        <w:rPr>
          <w:rFonts w:cs="Times New Roman"/>
          <w:sz w:val="16"/>
          <w:szCs w:val="16"/>
        </w:rPr>
      </w:pPr>
    </w:p>
    <w:p w14:paraId="31C4A79F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6</w:t>
      </w:r>
    </w:p>
    <w:p w14:paraId="605F474A" w14:textId="77777777" w:rsidR="00C869AA" w:rsidRPr="000A21DE" w:rsidRDefault="00C869AA" w:rsidP="00C869AA">
      <w:pPr>
        <w:jc w:val="center"/>
        <w:rPr>
          <w:rFonts w:cs="Times New Roman"/>
          <w:sz w:val="2"/>
          <w:szCs w:val="2"/>
        </w:rPr>
      </w:pPr>
    </w:p>
    <w:p w14:paraId="423EDB7E" w14:textId="77777777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Współpraca z rodzicami</w:t>
      </w:r>
    </w:p>
    <w:p w14:paraId="0077430D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7FEF442F" w14:textId="37E7C7D3" w:rsidR="00C869AA" w:rsidRPr="003021C3" w:rsidRDefault="00C869AA" w:rsidP="00C869AA">
      <w:p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Bezpośrednia - codzienny kontakt i rozmowy przy odbieraniu dziecka ze świetlicy; Pisemne informacje w dzienniku elektronicznym - </w:t>
      </w:r>
      <w:proofErr w:type="spellStart"/>
      <w:r w:rsidRPr="000A21DE">
        <w:rPr>
          <w:rFonts w:cs="Times New Roman"/>
          <w:sz w:val="22"/>
          <w:szCs w:val="22"/>
        </w:rPr>
        <w:t>librusie</w:t>
      </w:r>
      <w:proofErr w:type="spellEnd"/>
      <w:r w:rsidRPr="000A21DE">
        <w:rPr>
          <w:rFonts w:cs="Times New Roman"/>
          <w:sz w:val="22"/>
          <w:szCs w:val="22"/>
        </w:rPr>
        <w:t xml:space="preserve">; Indywidualne spotkania z wychowawcami świetlicy. </w:t>
      </w:r>
    </w:p>
    <w:p w14:paraId="1917BFBB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lastRenderedPageBreak/>
        <w:t>§ 7</w:t>
      </w:r>
    </w:p>
    <w:p w14:paraId="3F2317C4" w14:textId="51E9BE3F" w:rsidR="00C869AA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Dokumentacja świetlicy</w:t>
      </w:r>
    </w:p>
    <w:p w14:paraId="0F345380" w14:textId="77777777" w:rsidR="003021C3" w:rsidRPr="003021C3" w:rsidRDefault="003021C3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405381D6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5EA8BB18" w14:textId="77777777" w:rsidR="00C869AA" w:rsidRPr="000A21DE" w:rsidRDefault="00C869AA" w:rsidP="00C869AA">
      <w:pPr>
        <w:jc w:val="both"/>
        <w:rPr>
          <w:rFonts w:cs="Times New Roman"/>
          <w:i/>
          <w:iCs/>
          <w:sz w:val="22"/>
          <w:szCs w:val="22"/>
        </w:rPr>
      </w:pPr>
      <w:r w:rsidRPr="000A21DE">
        <w:rPr>
          <w:rFonts w:cs="Times New Roman"/>
          <w:i/>
          <w:iCs/>
          <w:sz w:val="22"/>
          <w:szCs w:val="22"/>
        </w:rPr>
        <w:t xml:space="preserve">Regulamin świetlicy, Roczny plan pracy świetlicy szkolnej, </w:t>
      </w:r>
      <w:r w:rsidRPr="000A21DE">
        <w:rPr>
          <w:rFonts w:cs="Times New Roman"/>
          <w:sz w:val="22"/>
          <w:szCs w:val="22"/>
        </w:rPr>
        <w:t>Ramowy rozkład dnia, Tygodniowy rozkład zajęć,</w:t>
      </w:r>
      <w:r w:rsidRPr="000A21DE">
        <w:rPr>
          <w:rFonts w:cs="Times New Roman"/>
          <w:i/>
          <w:iCs/>
          <w:sz w:val="22"/>
          <w:szCs w:val="22"/>
        </w:rPr>
        <w:t xml:space="preserve"> </w:t>
      </w:r>
      <w:r w:rsidRPr="000A21DE">
        <w:rPr>
          <w:rFonts w:cs="Times New Roman"/>
          <w:sz w:val="22"/>
          <w:szCs w:val="22"/>
        </w:rPr>
        <w:t>Dziennik zajęć,</w:t>
      </w:r>
      <w:r w:rsidRPr="000A21DE">
        <w:rPr>
          <w:rFonts w:cs="Times New Roman"/>
          <w:i/>
          <w:iCs/>
          <w:sz w:val="22"/>
          <w:szCs w:val="22"/>
        </w:rPr>
        <w:t xml:space="preserve"> Karta zgłoszeń dziecka do świetlicy szkolnej, </w:t>
      </w:r>
      <w:r w:rsidRPr="000A21DE">
        <w:rPr>
          <w:rFonts w:cs="Times New Roman"/>
          <w:sz w:val="22"/>
          <w:szCs w:val="22"/>
        </w:rPr>
        <w:t>Semestralne sprawozdania z działalności świetlicy szkolnej,</w:t>
      </w:r>
      <w:r w:rsidRPr="000A21DE">
        <w:rPr>
          <w:rFonts w:cs="Times New Roman"/>
          <w:i/>
          <w:iCs/>
          <w:sz w:val="22"/>
          <w:szCs w:val="22"/>
        </w:rPr>
        <w:t xml:space="preserve"> Kontrakt, zawierany między wychowawcami świetlicy, a uczniami, Procedury, obowiązujące w świetlicy.</w:t>
      </w:r>
    </w:p>
    <w:p w14:paraId="0A1E6515" w14:textId="77777777" w:rsidR="00C869AA" w:rsidRPr="003021C3" w:rsidRDefault="00C869AA" w:rsidP="00C869AA">
      <w:pPr>
        <w:jc w:val="both"/>
        <w:rPr>
          <w:rFonts w:cs="Times New Roman"/>
          <w:i/>
          <w:iCs/>
          <w:sz w:val="16"/>
          <w:szCs w:val="16"/>
        </w:rPr>
      </w:pPr>
    </w:p>
    <w:p w14:paraId="4B18968B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8</w:t>
      </w:r>
    </w:p>
    <w:p w14:paraId="09542A04" w14:textId="77777777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Zadania kierownika świetlicy</w:t>
      </w:r>
    </w:p>
    <w:p w14:paraId="7CDC94EB" w14:textId="77777777" w:rsidR="00C869AA" w:rsidRPr="003021C3" w:rsidRDefault="00C869AA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354A07CA" w14:textId="77777777" w:rsidR="00C869AA" w:rsidRPr="000A21DE" w:rsidRDefault="00C869AA" w:rsidP="00C869AA">
      <w:pPr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sz w:val="22"/>
          <w:szCs w:val="22"/>
        </w:rPr>
        <w:t>Do szczegółowych zadań kierownika świetlicy należy:</w:t>
      </w:r>
    </w:p>
    <w:p w14:paraId="74199324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Organizacja pracy świetlicy w danym roku szkolnym.</w:t>
      </w:r>
    </w:p>
    <w:p w14:paraId="142EC637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 xml:space="preserve">Opracowanie wewnątrzszkolnych dokumentów, związanych z działalnością świetlicy, takich jak </w:t>
      </w:r>
      <w:r w:rsidRPr="000A21DE">
        <w:rPr>
          <w:rFonts w:cs="Times New Roman"/>
          <w:i/>
          <w:iCs/>
          <w:sz w:val="22"/>
          <w:szCs w:val="22"/>
          <w:lang w:eastAsia="pl-PL"/>
        </w:rPr>
        <w:t>Roczny plan pracy świetlicy, Regulaminy</w:t>
      </w:r>
      <w:r w:rsidRPr="000A21DE">
        <w:rPr>
          <w:rFonts w:cs="Times New Roman"/>
          <w:sz w:val="22"/>
          <w:szCs w:val="22"/>
          <w:lang w:eastAsia="pl-PL"/>
        </w:rPr>
        <w:t xml:space="preserve"> i</w:t>
      </w:r>
      <w:r w:rsidRPr="000A21DE">
        <w:rPr>
          <w:rFonts w:cs="Times New Roman"/>
          <w:i/>
          <w:iCs/>
          <w:sz w:val="22"/>
          <w:szCs w:val="22"/>
          <w:lang w:eastAsia="pl-PL"/>
        </w:rPr>
        <w:t xml:space="preserve"> Procedury świetlicy, Sprawozdania z działalności świetlicy, Karty zgłoszenia dzieci do świetlicy.</w:t>
      </w:r>
    </w:p>
    <w:p w14:paraId="6176E274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Kierowanie pracą dydaktyczną, wychowawczą i opiekuńczą nauczycieli - wychowawców świetlicy szkolnej.</w:t>
      </w:r>
    </w:p>
    <w:p w14:paraId="28DA5801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Zatwierdzanie rocznych planów zajęć grup świetlicowych.</w:t>
      </w:r>
    </w:p>
    <w:p w14:paraId="5B6EEC5D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Zatwierdzanie harmonogramów zajęć świetlicowych.</w:t>
      </w:r>
    </w:p>
    <w:p w14:paraId="496E88FF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Nadzorowanie przydziału dzieci do poszczególnych grup świetlicowych.</w:t>
      </w:r>
    </w:p>
    <w:p w14:paraId="308A76FA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Podejmowanie decyzji związanych z godzinami pracy świetlicy i wychowawców.</w:t>
      </w:r>
    </w:p>
    <w:p w14:paraId="4B033494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Zapewnienie bezpiecznych warunków pobytu dzieci w świetlicy.</w:t>
      </w:r>
    </w:p>
    <w:p w14:paraId="5504F0D9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Prowadzenie zajęć dydaktycznych w ramach ustalonych godzin.</w:t>
      </w:r>
    </w:p>
    <w:p w14:paraId="3998A1EE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Realizacja planu nadzoru pedagogicznego dyrektora szkoły w zakresie dotyczącym świetlicy.</w:t>
      </w:r>
    </w:p>
    <w:p w14:paraId="2F88ECEC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32F5DBD2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1CFEE913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Czuwanie nad właściwym prowadzeniem dokumentacji szkolnej, związanej z pracą świetlicy.</w:t>
      </w:r>
    </w:p>
    <w:p w14:paraId="7A4032F3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Wykonywanie czynności biurowo-administracyjnych.</w:t>
      </w:r>
    </w:p>
    <w:p w14:paraId="0BEF8533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Dysponowanie powierzonym mieniem szkolnym.</w:t>
      </w:r>
    </w:p>
    <w:p w14:paraId="7ED59ECF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Podpisywanie odpowiedniej kategorii pism i dokumentów, związanych z pracą świetlicy.</w:t>
      </w:r>
    </w:p>
    <w:p w14:paraId="643A6E9F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Reprezentowanie interesów szkoły na zewnątrz, w sprawach dotyczących świetlicy.</w:t>
      </w:r>
    </w:p>
    <w:p w14:paraId="30B2BAAE" w14:textId="77777777" w:rsidR="00C869AA" w:rsidRPr="000A21DE" w:rsidRDefault="00C869AA" w:rsidP="00C869AA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A21DE">
        <w:rPr>
          <w:rFonts w:cs="Times New Roman"/>
          <w:sz w:val="22"/>
          <w:szCs w:val="22"/>
          <w:lang w:eastAsia="pl-PL"/>
        </w:rPr>
        <w:t>Realizowanie poleceń i zadań zleconych przez dyrektora oraz zastępcę dyrektora szkoły.</w:t>
      </w:r>
    </w:p>
    <w:p w14:paraId="53B074C9" w14:textId="77777777" w:rsidR="00C869AA" w:rsidRPr="003021C3" w:rsidRDefault="00C869AA" w:rsidP="00C869AA">
      <w:pPr>
        <w:pStyle w:val="Akapitzlist"/>
        <w:widowControl/>
        <w:suppressAutoHyphens w:val="0"/>
        <w:jc w:val="both"/>
        <w:rPr>
          <w:rFonts w:cs="Times New Roman"/>
          <w:sz w:val="16"/>
          <w:szCs w:val="16"/>
          <w:lang w:eastAsia="pl-PL"/>
        </w:rPr>
      </w:pPr>
    </w:p>
    <w:p w14:paraId="61393C0F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9</w:t>
      </w:r>
    </w:p>
    <w:p w14:paraId="6BC1F313" w14:textId="77777777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Zadania nauczyciela świetlicy</w:t>
      </w:r>
    </w:p>
    <w:p w14:paraId="0A9701C3" w14:textId="77777777" w:rsidR="00C869AA" w:rsidRPr="003021C3" w:rsidRDefault="00C869AA" w:rsidP="00C869AA">
      <w:pPr>
        <w:jc w:val="center"/>
        <w:rPr>
          <w:rFonts w:cs="Times New Roman"/>
          <w:sz w:val="2"/>
          <w:szCs w:val="2"/>
        </w:rPr>
      </w:pPr>
    </w:p>
    <w:p w14:paraId="5E2B5201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Opracowanie ramowego planu zajęć dydaktyczno-wychowawczych. </w:t>
      </w:r>
    </w:p>
    <w:p w14:paraId="3EF5EB19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Systematyczne prowadzenie dziennika zajęć. </w:t>
      </w:r>
    </w:p>
    <w:p w14:paraId="7B48E5C9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Przestrzeganie dyscypliny pracy.</w:t>
      </w:r>
    </w:p>
    <w:p w14:paraId="36A449B4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Sumienne spełnianie obowiązków.</w:t>
      </w:r>
    </w:p>
    <w:p w14:paraId="57AC57A1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Prowadzenie zajęć dydaktycznych według ogólnego planu i planów miesięcznych.</w:t>
      </w:r>
    </w:p>
    <w:p w14:paraId="09AAA225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Sprawowanie opieki i zapewnienie bezpieczeństwa wychowankom.</w:t>
      </w:r>
    </w:p>
    <w:p w14:paraId="721B1312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Organizowanie gier i zabaw ruchowych i innych form kultury fizycznej w pomieszczeniach i na powietrzu, mających na celu prawidłowy rozwój fizyczny uczniów. </w:t>
      </w:r>
    </w:p>
    <w:p w14:paraId="13B78B22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Rozwijanie zainteresowań uczniów. </w:t>
      </w:r>
    </w:p>
    <w:p w14:paraId="036158EB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Upowszechnianie zasad kultury zdrowotnej, kształtowanie nawyków higieny oraz dbałość o zachowanie zdrowia.</w:t>
      </w:r>
    </w:p>
    <w:p w14:paraId="489CE060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Współpraca z rodzicami oraz gronem pedagogicznym. </w:t>
      </w:r>
    </w:p>
    <w:p w14:paraId="455894C6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Dbanie o estetykę pomieszczeń i aktualny wystrój świetlicy. </w:t>
      </w:r>
    </w:p>
    <w:p w14:paraId="725037DC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Wykonanie prac zleconych przez kierownika świetlicy. </w:t>
      </w:r>
    </w:p>
    <w:p w14:paraId="0A7BDB27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Zapoznanie uczniów (w pierwszym tygodniu września) z </w:t>
      </w:r>
      <w:r w:rsidRPr="000A21DE">
        <w:rPr>
          <w:rFonts w:cs="Times New Roman"/>
          <w:i/>
          <w:iCs/>
          <w:sz w:val="22"/>
          <w:szCs w:val="22"/>
        </w:rPr>
        <w:t>Regulaminami świetlicy</w:t>
      </w:r>
      <w:r w:rsidRPr="000A21DE">
        <w:rPr>
          <w:rFonts w:cs="Times New Roman"/>
          <w:sz w:val="22"/>
          <w:szCs w:val="22"/>
        </w:rPr>
        <w:t>.</w:t>
      </w:r>
    </w:p>
    <w:p w14:paraId="4C930DC1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Podpisanie kontraktu z wychowankami.</w:t>
      </w:r>
    </w:p>
    <w:p w14:paraId="408393DC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 xml:space="preserve">Uzgadnianie z przełożonymi potrzeb materialnych świetlicy. </w:t>
      </w:r>
    </w:p>
    <w:p w14:paraId="12CC243C" w14:textId="77777777" w:rsidR="00C869AA" w:rsidRPr="000A21DE" w:rsidRDefault="00C869AA" w:rsidP="00C869AA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Zgłaszanie wychowawcy klasy oraz rodzicom informacji o nieuczęszczaniu dziecka do świetlicy oraz niewłaściwym zachowaniu uczniów.</w:t>
      </w:r>
    </w:p>
    <w:p w14:paraId="3C96C5F3" w14:textId="77777777" w:rsidR="00C869AA" w:rsidRPr="000A21DE" w:rsidRDefault="00C869AA" w:rsidP="00C869AA">
      <w:pPr>
        <w:widowControl/>
        <w:suppressAutoHyphens w:val="0"/>
        <w:ind w:left="720"/>
        <w:jc w:val="both"/>
        <w:rPr>
          <w:rFonts w:cs="Times New Roman"/>
          <w:sz w:val="22"/>
          <w:szCs w:val="22"/>
        </w:rPr>
      </w:pPr>
    </w:p>
    <w:p w14:paraId="7F34BEEF" w14:textId="77777777" w:rsidR="00C869AA" w:rsidRPr="000A21DE" w:rsidRDefault="00C869AA" w:rsidP="00C869AA">
      <w:pPr>
        <w:jc w:val="center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§ 10</w:t>
      </w:r>
    </w:p>
    <w:p w14:paraId="258DD7DA" w14:textId="77777777" w:rsidR="00C869AA" w:rsidRPr="003021C3" w:rsidRDefault="00C869AA" w:rsidP="00C869AA">
      <w:pPr>
        <w:jc w:val="center"/>
        <w:rPr>
          <w:rFonts w:cs="Times New Roman"/>
          <w:sz w:val="2"/>
          <w:szCs w:val="2"/>
        </w:rPr>
      </w:pPr>
    </w:p>
    <w:p w14:paraId="4D9E97F1" w14:textId="3FB0112B" w:rsidR="00C869AA" w:rsidRPr="000A21DE" w:rsidRDefault="00C869AA" w:rsidP="00C869AA">
      <w:pPr>
        <w:jc w:val="center"/>
        <w:rPr>
          <w:rFonts w:cs="Times New Roman"/>
          <w:b/>
          <w:bCs/>
          <w:sz w:val="22"/>
          <w:szCs w:val="22"/>
        </w:rPr>
      </w:pPr>
      <w:r w:rsidRPr="000A21DE">
        <w:rPr>
          <w:rFonts w:cs="Times New Roman"/>
          <w:b/>
          <w:bCs/>
          <w:sz w:val="22"/>
          <w:szCs w:val="22"/>
        </w:rPr>
        <w:t>Wyposażenie świetlicy</w:t>
      </w:r>
    </w:p>
    <w:p w14:paraId="608F79E2" w14:textId="77777777" w:rsidR="000A21DE" w:rsidRPr="003021C3" w:rsidRDefault="000A21DE" w:rsidP="00C869AA">
      <w:pPr>
        <w:jc w:val="center"/>
        <w:rPr>
          <w:rFonts w:cs="Times New Roman"/>
          <w:b/>
          <w:bCs/>
          <w:sz w:val="2"/>
          <w:szCs w:val="2"/>
        </w:rPr>
      </w:pPr>
    </w:p>
    <w:p w14:paraId="0AAE4B6E" w14:textId="1C27D034" w:rsidR="000A21DE" w:rsidRDefault="00C869AA" w:rsidP="00C869AA">
      <w:pPr>
        <w:jc w:val="both"/>
        <w:rPr>
          <w:rFonts w:cs="Times New Roman"/>
          <w:sz w:val="22"/>
          <w:szCs w:val="22"/>
        </w:rPr>
      </w:pPr>
      <w:r w:rsidRPr="000A21DE">
        <w:rPr>
          <w:rFonts w:cs="Times New Roman"/>
          <w:sz w:val="22"/>
          <w:szCs w:val="22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 do zajęć artystycznych, technicznych itp., sprzęt i materiały niezbędne do prowadzenia zajęć dydaktycznych</w:t>
      </w:r>
    </w:p>
    <w:p w14:paraId="64AE12C2" w14:textId="2EE5A421" w:rsidR="00A56748" w:rsidRPr="00ED5398" w:rsidRDefault="00A56748" w:rsidP="00470EE4">
      <w:pPr>
        <w:spacing w:line="276" w:lineRule="auto"/>
        <w:jc w:val="right"/>
        <w:rPr>
          <w:sz w:val="18"/>
          <w:szCs w:val="18"/>
        </w:rPr>
      </w:pPr>
    </w:p>
    <w:sectPr w:rsidR="00A56748" w:rsidRPr="00ED5398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FD69" w14:textId="77777777" w:rsidR="007640A7" w:rsidRDefault="007640A7" w:rsidP="00A77BDC">
      <w:r>
        <w:separator/>
      </w:r>
    </w:p>
  </w:endnote>
  <w:endnote w:type="continuationSeparator" w:id="0">
    <w:p w14:paraId="32DC2760" w14:textId="77777777" w:rsidR="007640A7" w:rsidRDefault="007640A7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1DC5" w14:textId="77777777" w:rsidR="007640A7" w:rsidRDefault="007640A7" w:rsidP="00A77BDC">
      <w:r>
        <w:separator/>
      </w:r>
    </w:p>
  </w:footnote>
  <w:footnote w:type="continuationSeparator" w:id="0">
    <w:p w14:paraId="4D8A31ED" w14:textId="77777777" w:rsidR="007640A7" w:rsidRDefault="007640A7" w:rsidP="00A7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D3B"/>
    <w:multiLevelType w:val="hybridMultilevel"/>
    <w:tmpl w:val="9C969ACE"/>
    <w:lvl w:ilvl="0" w:tplc="6810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C52"/>
    <w:multiLevelType w:val="singleLevel"/>
    <w:tmpl w:val="56988AB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E264EF"/>
    <w:multiLevelType w:val="multilevel"/>
    <w:tmpl w:val="647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7235"/>
    <w:multiLevelType w:val="multilevel"/>
    <w:tmpl w:val="063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1995"/>
    <w:multiLevelType w:val="hybridMultilevel"/>
    <w:tmpl w:val="23A0F278"/>
    <w:lvl w:ilvl="0" w:tplc="7B26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8A5"/>
    <w:multiLevelType w:val="singleLevel"/>
    <w:tmpl w:val="1FF695A4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237165BC"/>
    <w:multiLevelType w:val="singleLevel"/>
    <w:tmpl w:val="1E9463A4"/>
    <w:lvl w:ilvl="0">
      <w:start w:val="1"/>
      <w:numFmt w:val="decimal"/>
      <w:lvlText w:val="%1. 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1" w15:restartNumberingAfterBreak="0">
    <w:nsid w:val="2443579B"/>
    <w:multiLevelType w:val="hybridMultilevel"/>
    <w:tmpl w:val="DC403FB0"/>
    <w:lvl w:ilvl="0" w:tplc="D062BB6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6E53AD"/>
    <w:multiLevelType w:val="singleLevel"/>
    <w:tmpl w:val="A21445E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24DE0129"/>
    <w:multiLevelType w:val="hybridMultilevel"/>
    <w:tmpl w:val="AAC24C56"/>
    <w:lvl w:ilvl="0" w:tplc="DF3222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107E4"/>
    <w:multiLevelType w:val="hybridMultilevel"/>
    <w:tmpl w:val="1996045C"/>
    <w:lvl w:ilvl="0" w:tplc="9A66C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B00E52"/>
    <w:multiLevelType w:val="hybridMultilevel"/>
    <w:tmpl w:val="436CE09E"/>
    <w:lvl w:ilvl="0" w:tplc="A45C0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5CD7DAB"/>
    <w:multiLevelType w:val="hybridMultilevel"/>
    <w:tmpl w:val="11066630"/>
    <w:lvl w:ilvl="0" w:tplc="B7446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4A3"/>
    <w:multiLevelType w:val="hybridMultilevel"/>
    <w:tmpl w:val="AFC466DA"/>
    <w:lvl w:ilvl="0" w:tplc="337463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4B0433"/>
    <w:multiLevelType w:val="singleLevel"/>
    <w:tmpl w:val="14009B7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4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756B86"/>
    <w:multiLevelType w:val="hybridMultilevel"/>
    <w:tmpl w:val="5986F500"/>
    <w:lvl w:ilvl="0" w:tplc="9A5A1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99461C"/>
    <w:multiLevelType w:val="hybridMultilevel"/>
    <w:tmpl w:val="C276D0EE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0F1F3A"/>
    <w:multiLevelType w:val="hybridMultilevel"/>
    <w:tmpl w:val="763C70D0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38C4"/>
    <w:multiLevelType w:val="singleLevel"/>
    <w:tmpl w:val="6548E45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num w:numId="1" w16cid:durableId="1720081728">
    <w:abstractNumId w:val="31"/>
  </w:num>
  <w:num w:numId="2" w16cid:durableId="243495246">
    <w:abstractNumId w:val="2"/>
  </w:num>
  <w:num w:numId="3" w16cid:durableId="277030741">
    <w:abstractNumId w:val="0"/>
  </w:num>
  <w:num w:numId="4" w16cid:durableId="1354376183">
    <w:abstractNumId w:val="10"/>
  </w:num>
  <w:num w:numId="5" w16cid:durableId="1773817755">
    <w:abstractNumId w:val="23"/>
    <w:lvlOverride w:ilvl="0">
      <w:startOverride w:val="1"/>
    </w:lvlOverride>
  </w:num>
  <w:num w:numId="6" w16cid:durableId="326831480">
    <w:abstractNumId w:val="2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 w16cid:durableId="1929924706">
    <w:abstractNumId w:val="3"/>
    <w:lvlOverride w:ilvl="0">
      <w:startOverride w:val="2"/>
    </w:lvlOverride>
  </w:num>
  <w:num w:numId="8" w16cid:durableId="1275748304">
    <w:abstractNumId w:val="33"/>
    <w:lvlOverride w:ilvl="0">
      <w:startOverride w:val="1"/>
    </w:lvlOverride>
  </w:num>
  <w:num w:numId="9" w16cid:durableId="1889493981">
    <w:abstractNumId w:val="3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0" w16cid:durableId="423645298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1" w16cid:durableId="726421188">
    <w:abstractNumId w:val="12"/>
    <w:lvlOverride w:ilvl="0">
      <w:startOverride w:val="1"/>
    </w:lvlOverride>
  </w:num>
  <w:num w:numId="12" w16cid:durableId="207692785">
    <w:abstractNumId w:val="14"/>
  </w:num>
  <w:num w:numId="13" w16cid:durableId="1220701969">
    <w:abstractNumId w:val="20"/>
  </w:num>
  <w:num w:numId="14" w16cid:durableId="1402409461">
    <w:abstractNumId w:val="18"/>
  </w:num>
  <w:num w:numId="15" w16cid:durableId="1260455894">
    <w:abstractNumId w:val="13"/>
  </w:num>
  <w:num w:numId="16" w16cid:durableId="1562059294">
    <w:abstractNumId w:val="4"/>
  </w:num>
  <w:num w:numId="17" w16cid:durableId="1839231142">
    <w:abstractNumId w:val="22"/>
  </w:num>
  <w:num w:numId="18" w16cid:durableId="1720281367">
    <w:abstractNumId w:val="21"/>
  </w:num>
  <w:num w:numId="19" w16cid:durableId="588662669">
    <w:abstractNumId w:val="17"/>
  </w:num>
  <w:num w:numId="20" w16cid:durableId="1976250143">
    <w:abstractNumId w:val="6"/>
  </w:num>
  <w:num w:numId="21" w16cid:durableId="2136868832">
    <w:abstractNumId w:val="7"/>
  </w:num>
  <w:num w:numId="22" w16cid:durableId="514542890">
    <w:abstractNumId w:val="25"/>
  </w:num>
  <w:num w:numId="23" w16cid:durableId="76751244">
    <w:abstractNumId w:val="15"/>
  </w:num>
  <w:num w:numId="24" w16cid:durableId="1451700650">
    <w:abstractNumId w:val="26"/>
  </w:num>
  <w:num w:numId="25" w16cid:durableId="723986183">
    <w:abstractNumId w:val="16"/>
  </w:num>
  <w:num w:numId="26" w16cid:durableId="244265412">
    <w:abstractNumId w:val="5"/>
  </w:num>
  <w:num w:numId="27" w16cid:durableId="217397400">
    <w:abstractNumId w:val="27"/>
  </w:num>
  <w:num w:numId="28" w16cid:durableId="788013624">
    <w:abstractNumId w:val="29"/>
  </w:num>
  <w:num w:numId="29" w16cid:durableId="535001097">
    <w:abstractNumId w:val="28"/>
  </w:num>
  <w:num w:numId="30" w16cid:durableId="691341846">
    <w:abstractNumId w:val="11"/>
  </w:num>
  <w:num w:numId="31" w16cid:durableId="307907106">
    <w:abstractNumId w:val="8"/>
  </w:num>
  <w:num w:numId="32" w16cid:durableId="2059429690">
    <w:abstractNumId w:val="30"/>
  </w:num>
  <w:num w:numId="33" w16cid:durableId="109009850">
    <w:abstractNumId w:val="32"/>
  </w:num>
  <w:num w:numId="34" w16cid:durableId="306857314">
    <w:abstractNumId w:val="19"/>
  </w:num>
  <w:num w:numId="35" w16cid:durableId="1185484703">
    <w:abstractNumId w:val="1"/>
  </w:num>
  <w:num w:numId="36" w16cid:durableId="6910277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70960"/>
    <w:rsid w:val="000A21DE"/>
    <w:rsid w:val="000B011E"/>
    <w:rsid w:val="000F6B85"/>
    <w:rsid w:val="00152416"/>
    <w:rsid w:val="001B2F46"/>
    <w:rsid w:val="001B517E"/>
    <w:rsid w:val="001B6FB2"/>
    <w:rsid w:val="001C6764"/>
    <w:rsid w:val="001F40D8"/>
    <w:rsid w:val="001F6EF1"/>
    <w:rsid w:val="00204307"/>
    <w:rsid w:val="002054F6"/>
    <w:rsid w:val="00242307"/>
    <w:rsid w:val="00280571"/>
    <w:rsid w:val="002B6630"/>
    <w:rsid w:val="002C5B42"/>
    <w:rsid w:val="003021C3"/>
    <w:rsid w:val="00302EEC"/>
    <w:rsid w:val="003044F7"/>
    <w:rsid w:val="00316DA6"/>
    <w:rsid w:val="003441F2"/>
    <w:rsid w:val="00392159"/>
    <w:rsid w:val="00395A4A"/>
    <w:rsid w:val="003B4AD1"/>
    <w:rsid w:val="003C4301"/>
    <w:rsid w:val="003C7AF2"/>
    <w:rsid w:val="003E5809"/>
    <w:rsid w:val="003F416E"/>
    <w:rsid w:val="00410E6E"/>
    <w:rsid w:val="00413D0A"/>
    <w:rsid w:val="00415B21"/>
    <w:rsid w:val="00426F70"/>
    <w:rsid w:val="00464BF1"/>
    <w:rsid w:val="00467036"/>
    <w:rsid w:val="00470EE4"/>
    <w:rsid w:val="00482A5E"/>
    <w:rsid w:val="0048365B"/>
    <w:rsid w:val="004931B8"/>
    <w:rsid w:val="004A2169"/>
    <w:rsid w:val="004B2B1A"/>
    <w:rsid w:val="004B5BE6"/>
    <w:rsid w:val="004C37E6"/>
    <w:rsid w:val="00512E2F"/>
    <w:rsid w:val="00543B7D"/>
    <w:rsid w:val="00567454"/>
    <w:rsid w:val="005D43A4"/>
    <w:rsid w:val="006229CE"/>
    <w:rsid w:val="006318E1"/>
    <w:rsid w:val="0063788E"/>
    <w:rsid w:val="00651575"/>
    <w:rsid w:val="006631D2"/>
    <w:rsid w:val="00663BBD"/>
    <w:rsid w:val="00665B74"/>
    <w:rsid w:val="006730A7"/>
    <w:rsid w:val="006B753C"/>
    <w:rsid w:val="006E27F8"/>
    <w:rsid w:val="006E4C30"/>
    <w:rsid w:val="006F24B4"/>
    <w:rsid w:val="0071223F"/>
    <w:rsid w:val="00712538"/>
    <w:rsid w:val="007127E9"/>
    <w:rsid w:val="007640A7"/>
    <w:rsid w:val="00786F4B"/>
    <w:rsid w:val="00792BB5"/>
    <w:rsid w:val="007A3326"/>
    <w:rsid w:val="007B3B4D"/>
    <w:rsid w:val="007C33BF"/>
    <w:rsid w:val="008627AB"/>
    <w:rsid w:val="00875EAC"/>
    <w:rsid w:val="008B7D60"/>
    <w:rsid w:val="008C2361"/>
    <w:rsid w:val="008D1F62"/>
    <w:rsid w:val="0090406E"/>
    <w:rsid w:val="00911C79"/>
    <w:rsid w:val="00914545"/>
    <w:rsid w:val="009309E4"/>
    <w:rsid w:val="00935D5A"/>
    <w:rsid w:val="00965549"/>
    <w:rsid w:val="00965D30"/>
    <w:rsid w:val="00972FC5"/>
    <w:rsid w:val="00991926"/>
    <w:rsid w:val="00A26016"/>
    <w:rsid w:val="00A3783F"/>
    <w:rsid w:val="00A56748"/>
    <w:rsid w:val="00A75C93"/>
    <w:rsid w:val="00A77BDC"/>
    <w:rsid w:val="00A8053B"/>
    <w:rsid w:val="00A84B7A"/>
    <w:rsid w:val="00AA45E1"/>
    <w:rsid w:val="00AB50D0"/>
    <w:rsid w:val="00AC2C4A"/>
    <w:rsid w:val="00AC6BE8"/>
    <w:rsid w:val="00B43618"/>
    <w:rsid w:val="00B958AC"/>
    <w:rsid w:val="00BB3723"/>
    <w:rsid w:val="00BD4772"/>
    <w:rsid w:val="00C1136F"/>
    <w:rsid w:val="00C12DBC"/>
    <w:rsid w:val="00C634E3"/>
    <w:rsid w:val="00C66AA2"/>
    <w:rsid w:val="00C811C8"/>
    <w:rsid w:val="00C869AA"/>
    <w:rsid w:val="00CA295A"/>
    <w:rsid w:val="00CC5E1D"/>
    <w:rsid w:val="00CD1944"/>
    <w:rsid w:val="00CD4793"/>
    <w:rsid w:val="00D03525"/>
    <w:rsid w:val="00D152C8"/>
    <w:rsid w:val="00D15998"/>
    <w:rsid w:val="00D31950"/>
    <w:rsid w:val="00D33842"/>
    <w:rsid w:val="00D571CD"/>
    <w:rsid w:val="00D67313"/>
    <w:rsid w:val="00D73B06"/>
    <w:rsid w:val="00D94875"/>
    <w:rsid w:val="00DB7084"/>
    <w:rsid w:val="00E133A5"/>
    <w:rsid w:val="00E32211"/>
    <w:rsid w:val="00E42F22"/>
    <w:rsid w:val="00E46BA4"/>
    <w:rsid w:val="00EB3A60"/>
    <w:rsid w:val="00EC357A"/>
    <w:rsid w:val="00EC3DCA"/>
    <w:rsid w:val="00ED5398"/>
    <w:rsid w:val="00F042E3"/>
    <w:rsid w:val="00F06592"/>
    <w:rsid w:val="00F5512D"/>
    <w:rsid w:val="00F75AD8"/>
    <w:rsid w:val="00F95954"/>
    <w:rsid w:val="00F97991"/>
    <w:rsid w:val="00FA5D95"/>
    <w:rsid w:val="00FA7863"/>
    <w:rsid w:val="00FB3037"/>
    <w:rsid w:val="00FB5522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B5925F0C-6A2D-40EF-9A1E-F084CA3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</dc:creator>
  <cp:lastModifiedBy>Ali Zel</cp:lastModifiedBy>
  <cp:revision>15</cp:revision>
  <cp:lastPrinted>2017-09-12T12:59:00Z</cp:lastPrinted>
  <dcterms:created xsi:type="dcterms:W3CDTF">2020-08-31T17:46:00Z</dcterms:created>
  <dcterms:modified xsi:type="dcterms:W3CDTF">2022-11-03T23:36:00Z</dcterms:modified>
</cp:coreProperties>
</file>