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B191D61" w14:paraId="57375426" wp14:textId="5D0DBA45">
      <w:pPr>
        <w:pStyle w:val="Heading1"/>
        <w:rPr>
          <w:rFonts w:ascii="Calibri Light" w:hAnsi="Calibri Light" w:eastAsia="" w:cs=""/>
          <w:color w:val="2F5496" w:themeColor="accent1" w:themeTint="FF" w:themeShade="BF"/>
          <w:sz w:val="32"/>
          <w:szCs w:val="32"/>
        </w:rPr>
      </w:pPr>
      <w:r w:rsidR="510674B0">
        <w:rPr/>
        <w:t xml:space="preserve">Administrowanie strony szkoły </w:t>
      </w:r>
    </w:p>
    <w:p w:rsidR="59C4879A" w:rsidP="7B191D61" w:rsidRDefault="59C4879A" w14:paraId="250B7F20" w14:textId="7647D553">
      <w:pPr>
        <w:pStyle w:val="Normal"/>
      </w:pPr>
      <w:r w:rsidR="59C4879A">
        <w:rPr/>
        <w:t xml:space="preserve">Logowanie do panelu WordPress: </w:t>
      </w:r>
    </w:p>
    <w:p w:rsidR="59C4879A" w:rsidP="7B191D61" w:rsidRDefault="59C4879A" w14:paraId="0899CFFE" w14:textId="2B63CD7A">
      <w:pPr>
        <w:pStyle w:val="Normal"/>
      </w:pPr>
      <w:hyperlink r:id="R1dd51305e3374ec5">
        <w:r w:rsidRPr="7B191D61" w:rsidR="59C4879A">
          <w:rPr>
            <w:rStyle w:val="Hyperlink"/>
          </w:rPr>
          <w:t>https://warszawa.pijarzy.pl/admin</w:t>
        </w:r>
      </w:hyperlink>
    </w:p>
    <w:p w:rsidR="6C2B7FAB" w:rsidP="7B191D61" w:rsidRDefault="6C2B7FAB" w14:paraId="755EFE78" w14:textId="3757AC09">
      <w:pPr>
        <w:pStyle w:val="Normal"/>
      </w:pPr>
      <w:r w:rsidR="6C2B7FAB">
        <w:rPr/>
        <w:t xml:space="preserve">Login </w:t>
      </w:r>
      <w:r w:rsidR="666304B1">
        <w:rPr/>
        <w:t xml:space="preserve">(imię) </w:t>
      </w:r>
      <w:r w:rsidR="6C2B7FAB">
        <w:rPr/>
        <w:t xml:space="preserve">i hasło </w:t>
      </w:r>
      <w:r w:rsidR="3C84B4CB">
        <w:rPr/>
        <w:t>(wygenerowane)</w:t>
      </w:r>
    </w:p>
    <w:p w:rsidR="7B191D61" w:rsidP="7B191D61" w:rsidRDefault="7B191D61" w14:paraId="4DB91DA1" w14:textId="202630C1">
      <w:pPr>
        <w:pStyle w:val="Normal"/>
      </w:pPr>
    </w:p>
    <w:p w:rsidR="6C2B7FAB" w:rsidP="7B191D61" w:rsidRDefault="6C2B7FAB" w14:paraId="1A878B6F" w14:textId="5C005671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  <w:r w:rsidR="6C2B7FAB">
        <w:rPr/>
        <w:t>Dodawanie wydarzeń do kalendarza (pasek z kółkami na górze strony):</w:t>
      </w:r>
    </w:p>
    <w:p w:rsidR="6C2B7FAB" w:rsidP="7B191D61" w:rsidRDefault="6C2B7FAB" w14:paraId="00DA65A3" w14:textId="11E1DB46">
      <w:pPr>
        <w:pStyle w:val="Normal"/>
      </w:pPr>
      <w:r w:rsidR="6C2B7FAB">
        <w:rPr/>
        <w:t xml:space="preserve">Kokpit -&gt; wydarzenia -&gt; dodaj </w:t>
      </w:r>
      <w:r w:rsidR="60F9F633">
        <w:drawing>
          <wp:inline wp14:editId="00E199BF" wp14:anchorId="5BD21EBF">
            <wp:extent cx="4572000" cy="1476375"/>
            <wp:effectExtent l="0" t="0" r="0" b="0"/>
            <wp:docPr id="3915059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a39e2a98d0946f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EB33983" w:rsidP="7B191D61" w:rsidRDefault="2EB33983" w14:paraId="6FBB6066" w14:textId="4F87DE2E">
      <w:pPr>
        <w:pStyle w:val="Normal"/>
      </w:pPr>
      <w:r w:rsidR="2EB33983">
        <w:rPr/>
        <w:t>Wpisujemy</w:t>
      </w:r>
      <w:r w:rsidR="146C4280">
        <w:rPr/>
        <w:t>:</w:t>
      </w:r>
      <w:r w:rsidR="2EB33983">
        <w:rPr/>
        <w:t xml:space="preserve"> </w:t>
      </w:r>
    </w:p>
    <w:p w:rsidR="2EB33983" w:rsidP="7B191D61" w:rsidRDefault="2EB33983" w14:paraId="57BA8521" w14:textId="19B268D2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EB33983">
        <w:rPr/>
        <w:t xml:space="preserve">tytuł wydarzenia, </w:t>
      </w:r>
    </w:p>
    <w:p w:rsidR="2EB33983" w:rsidP="7B191D61" w:rsidRDefault="2EB33983" w14:paraId="082F72EF" w14:textId="3009C2D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2EB33983">
        <w:rPr/>
        <w:t xml:space="preserve">jeśli jest tekst dotyczący, to w polu edytorskim, </w:t>
      </w:r>
    </w:p>
    <w:p w:rsidR="2EB33983" w:rsidP="7B191D61" w:rsidRDefault="2EB33983" w14:paraId="6B18D66D" w14:textId="36BA7C4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2EB33983">
        <w:rPr/>
        <w:t>dat</w:t>
      </w:r>
      <w:r w:rsidR="3519CFE7">
        <w:rPr/>
        <w:t>y i godziny,</w:t>
      </w:r>
    </w:p>
    <w:p w:rsidR="26A0A3BE" w:rsidP="7B191D61" w:rsidRDefault="26A0A3BE" w14:paraId="1141A856" w14:textId="370DBBA8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6A0A3BE">
        <w:rPr/>
        <w:t>odznaczamy “mapę”</w:t>
      </w:r>
    </w:p>
    <w:p w:rsidR="26A0A3BE" w:rsidP="7B191D61" w:rsidRDefault="26A0A3BE" w14:paraId="1C2B603E" w14:textId="2057B18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26A0A3BE">
        <w:rPr/>
        <w:t xml:space="preserve">Odznaczamy “komentarz” na samym dole </w:t>
      </w:r>
    </w:p>
    <w:p w:rsidR="26A0A3BE" w:rsidP="7B191D61" w:rsidRDefault="26A0A3BE" w14:paraId="58C16C45" w14:textId="1F83AA90">
      <w:pPr>
        <w:pStyle w:val="Normal"/>
      </w:pPr>
      <w:r w:rsidR="26A0A3BE">
        <w:rPr/>
        <w:t xml:space="preserve">Wracamy na górę i zapisujemy szkic i klikamy “opublikuj”. Po odświeżeniu strony wydarzenie powinno pojawić się w kole na pasku. </w:t>
      </w:r>
    </w:p>
    <w:p w:rsidR="11B60CE3" w:rsidP="7B191D61" w:rsidRDefault="11B60CE3" w14:paraId="5D8CDA82" w14:textId="61AAD8B6">
      <w:pPr>
        <w:pStyle w:val="Normal"/>
      </w:pPr>
      <w:r w:rsidR="11B60CE3">
        <w:rPr/>
        <w:t xml:space="preserve">Wydarzenie znika w danym dniu kalendarzowym i zostaje puste miejsce na pasku. </w:t>
      </w:r>
    </w:p>
    <w:p w:rsidR="7B191D61" w:rsidP="7B191D61" w:rsidRDefault="7B191D61" w14:paraId="6D341F0D" w14:textId="196ED4E0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</w:p>
    <w:p w:rsidR="7B191D61" w:rsidP="7B191D61" w:rsidRDefault="7B191D61" w14:paraId="1D288A16" w14:textId="1C87A7D8">
      <w:pPr>
        <w:pStyle w:val="Heading2"/>
      </w:pPr>
    </w:p>
    <w:p w:rsidR="405AF12A" w:rsidP="7B191D61" w:rsidRDefault="405AF12A" w14:paraId="1482FA54" w14:textId="6DC71EED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  <w:r w:rsidR="405AF12A">
        <w:rPr/>
        <w:t xml:space="preserve">Dodawanie wpisów na stronę główną </w:t>
      </w:r>
    </w:p>
    <w:p w:rsidR="405AF12A" w:rsidP="7B191D61" w:rsidRDefault="405AF12A" w14:paraId="60BDFF8F" w14:textId="006F2D8D">
      <w:pPr>
        <w:pStyle w:val="Normal"/>
      </w:pPr>
      <w:r w:rsidR="405AF12A">
        <w:rPr/>
        <w:t>Kokpit -&gt; wpisy-&gt;</w:t>
      </w:r>
      <w:r w:rsidR="40723DDF">
        <w:rPr/>
        <w:t xml:space="preserve"> </w:t>
      </w:r>
      <w:r w:rsidR="405AF12A">
        <w:rPr/>
        <w:t>dodaj nowy</w:t>
      </w:r>
    </w:p>
    <w:p w:rsidR="2C0DAB1E" w:rsidP="7B191D61" w:rsidRDefault="2C0DAB1E" w14:paraId="1B31A00E" w14:textId="19E0A0A8">
      <w:pPr>
        <w:pStyle w:val="Normal"/>
      </w:pPr>
      <w:r w:rsidR="2C0DAB1E">
        <w:drawing>
          <wp:inline wp14:editId="63132F66" wp14:anchorId="1F2935CC">
            <wp:extent cx="4572000" cy="885825"/>
            <wp:effectExtent l="0" t="0" r="0" b="0"/>
            <wp:docPr id="81590763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80f99cc4b574b7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0B8BAB1" w:rsidP="7B191D61" w:rsidRDefault="20B8BAB1" w14:paraId="40BB2E90" w14:textId="5B2F87AA">
      <w:pPr>
        <w:pStyle w:val="Normal"/>
      </w:pPr>
      <w:r w:rsidR="20B8BAB1">
        <w:rPr/>
        <w:t xml:space="preserve">Otwiera się nowy szablon wpisu. Dodajemy tytuł i </w:t>
      </w:r>
      <w:r w:rsidR="42EA4C8E">
        <w:rPr/>
        <w:t xml:space="preserve">zdjęcie wyróżniające (można też dodać później) i </w:t>
      </w:r>
      <w:r w:rsidR="20B8BAB1">
        <w:rPr/>
        <w:t xml:space="preserve">zapisujemy szkic. Następnie klikamy “edytuj w </w:t>
      </w:r>
      <w:proofErr w:type="spellStart"/>
      <w:r w:rsidR="20B8BAB1">
        <w:rPr/>
        <w:t>elementorze</w:t>
      </w:r>
      <w:proofErr w:type="spellEnd"/>
      <w:r w:rsidR="20B8BAB1">
        <w:rPr/>
        <w:t xml:space="preserve">”. </w:t>
      </w:r>
    </w:p>
    <w:p w:rsidR="20B8BAB1" w:rsidP="7B191D61" w:rsidRDefault="20B8BAB1" w14:paraId="3BD06824" w14:textId="1A84E451">
      <w:pPr>
        <w:pStyle w:val="Normal"/>
      </w:pPr>
      <w:r w:rsidR="20B8BAB1">
        <w:drawing>
          <wp:inline wp14:editId="74717888" wp14:anchorId="2357831C">
            <wp:extent cx="4572000" cy="2019300"/>
            <wp:effectExtent l="0" t="0" r="0" b="0"/>
            <wp:docPr id="93394039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1b43fb29fae409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56744A4" w:rsidP="7B191D61" w:rsidRDefault="556744A4" w14:paraId="77A0AF6C" w14:textId="740B2655">
      <w:pPr>
        <w:pStyle w:val="Normal"/>
      </w:pPr>
      <w:r w:rsidR="556744A4">
        <w:rPr/>
        <w:t>Pojawia się now</w:t>
      </w:r>
      <w:r w:rsidR="6909945F">
        <w:rPr/>
        <w:t>y</w:t>
      </w:r>
      <w:r w:rsidR="556744A4">
        <w:rPr/>
        <w:t xml:space="preserve"> szablon, do którego należy dodać treść i zdjęcia. </w:t>
      </w:r>
    </w:p>
    <w:p w:rsidR="556744A4" w:rsidP="7B191D61" w:rsidRDefault="556744A4" w14:paraId="5223D3C2" w14:textId="6977C89E">
      <w:pPr>
        <w:pStyle w:val="Normal"/>
      </w:pPr>
      <w:r w:rsidR="556744A4">
        <w:drawing>
          <wp:inline wp14:editId="61CAF9B9" wp14:anchorId="0B57C361">
            <wp:extent cx="4572000" cy="2095500"/>
            <wp:effectExtent l="0" t="0" r="0" b="0"/>
            <wp:docPr id="14507292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6b6a24417b6487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56744A4" w:rsidP="7B191D61" w:rsidRDefault="556744A4" w14:paraId="7D157991" w14:textId="6AFC14A1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56744A4">
        <w:rPr/>
        <w:t>Dodawanie tekstu:</w:t>
      </w:r>
    </w:p>
    <w:p w:rsidR="02C18A89" w:rsidP="7B191D61" w:rsidRDefault="02C18A89" w14:paraId="4E1831BB" w14:textId="21FF9032">
      <w:pPr>
        <w:pStyle w:val="Normal"/>
        <w:ind w:left="0"/>
      </w:pPr>
      <w:r w:rsidR="02C18A89">
        <w:rPr/>
        <w:t>Z szarego paska po lewej stronie wybieramy kafel “edytor tekstu” i przeciągamy go do okna z plusem.</w:t>
      </w:r>
    </w:p>
    <w:p w:rsidR="02C18A89" w:rsidP="7B191D61" w:rsidRDefault="02C18A89" w14:paraId="2A0B4EE4" w14:textId="7C41090E">
      <w:pPr>
        <w:pStyle w:val="Normal"/>
        <w:ind w:left="0"/>
      </w:pPr>
      <w:r w:rsidR="02C18A89">
        <w:rPr/>
        <w:t xml:space="preserve"> </w:t>
      </w:r>
      <w:r w:rsidR="1C9D0ECB">
        <w:rPr/>
        <w:t>Cały tekst edytujemy w ramce po lewej stronie. Można zmieniać nagłówki oraz dodawać hiperł</w:t>
      </w:r>
      <w:r w:rsidR="1C9D0ECB">
        <w:rPr/>
        <w:t xml:space="preserve">ącza. </w:t>
      </w:r>
      <w:r w:rsidR="7B191D61">
        <w:drawing>
          <wp:anchor distT="0" distB="0" distL="114300" distR="114300" simplePos="0" relativeHeight="251658240" behindDoc="0" locked="0" layoutInCell="1" allowOverlap="1" wp14:editId="795EBBD5" wp14:anchorId="40330C1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572000" cy="2409825"/>
            <wp:wrapSquare wrapText="bothSides"/>
            <wp:effectExtent l="0" t="0" r="0" b="0"/>
            <wp:docPr id="12933531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d951345267444d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7B191D61" w:rsidP="7B191D61" w:rsidRDefault="7B191D61" w14:paraId="03B74283" w14:textId="2BD0C997">
      <w:pPr>
        <w:pStyle w:val="Heading2"/>
      </w:pPr>
    </w:p>
    <w:p w:rsidR="7B191D61" w:rsidP="365B0048" w:rsidRDefault="7B191D61" w14:paraId="7B00F3F2" w14:textId="42F981BC">
      <w:pPr>
        <w:pStyle w:val="Normal"/>
      </w:pPr>
      <w:r w:rsidR="59DB46A4">
        <w:rPr/>
        <w:t>Tak wygląda wpis w ustawie</w:t>
      </w:r>
      <w:r w:rsidR="59DB46A4">
        <w:rPr/>
        <w:t>n</w:t>
      </w:r>
      <w:r w:rsidR="59DB46A4">
        <w:rPr/>
        <w:t>i</w:t>
      </w:r>
      <w:r w:rsidR="59DB46A4">
        <w:rPr/>
        <w:t>a</w:t>
      </w:r>
      <w:r w:rsidR="59DB46A4">
        <w:rPr/>
        <w:t>c</w:t>
      </w:r>
      <w:r w:rsidR="59DB46A4">
        <w:rPr/>
        <w:t>h</w:t>
      </w:r>
      <w:r w:rsidR="59DB46A4">
        <w:rPr/>
        <w:t xml:space="preserve"> </w:t>
      </w:r>
      <w:r w:rsidR="59DB46A4">
        <w:rPr/>
        <w:t>d</w:t>
      </w:r>
      <w:r w:rsidR="59DB46A4">
        <w:rPr/>
        <w:t>o</w:t>
      </w:r>
      <w:r w:rsidR="59DB46A4">
        <w:rPr/>
        <w:t xml:space="preserve">myślnych. Aby zmienić </w:t>
      </w:r>
      <w:proofErr w:type="spellStart"/>
      <w:r w:rsidR="59DB46A4">
        <w:rPr/>
        <w:t>font</w:t>
      </w:r>
      <w:proofErr w:type="spellEnd"/>
      <w:r w:rsidR="59DB46A4">
        <w:rPr/>
        <w:t xml:space="preserve"> i jego wielkość należy prze</w:t>
      </w:r>
      <w:r w:rsidR="16FA1B49">
        <w:rPr/>
        <w:t>jść do styl</w:t>
      </w:r>
      <w:r w:rsidR="7A16AF4D">
        <w:rPr/>
        <w:t>-&gt;typografia</w:t>
      </w:r>
      <w:r w:rsidR="16FA1B49">
        <w:rPr/>
        <w:t>. Font, którego używałam we opisach nauczycieli to Monts</w:t>
      </w:r>
      <w:r w:rsidR="2C664901">
        <w:rPr/>
        <w:t>erra</w:t>
      </w:r>
      <w:r w:rsidR="16FA1B49">
        <w:rPr/>
        <w:t xml:space="preserve">t. </w:t>
      </w:r>
      <w:r w:rsidR="2DD48468">
        <w:rPr/>
        <w:t xml:space="preserve">           Aby dodać zdjęcia do wpisu, do okna z plusem </w:t>
      </w:r>
      <w:proofErr w:type="gramStart"/>
      <w:r w:rsidR="2DD48468">
        <w:rPr/>
        <w:t>dodajemy ”obraz</w:t>
      </w:r>
      <w:proofErr w:type="gramEnd"/>
      <w:r w:rsidR="2DD48468">
        <w:rPr/>
        <w:t xml:space="preserve">” </w:t>
      </w:r>
      <w:proofErr w:type="gramStart"/>
      <w:r w:rsidR="2DD48468">
        <w:rPr/>
        <w:t>albo ”galeria</w:t>
      </w:r>
      <w:proofErr w:type="gramEnd"/>
      <w:r w:rsidR="2DD48468">
        <w:rPr/>
        <w:t>”</w:t>
      </w:r>
      <w:r w:rsidR="28065FE6">
        <w:rPr/>
        <w:t xml:space="preserve">.  </w:t>
      </w:r>
      <w:r w:rsidR="5AAB9D84">
        <w:drawing>
          <wp:anchor distT="0" distB="0" distL="114300" distR="114300" simplePos="0" relativeHeight="251658240" behindDoc="0" locked="0" layoutInCell="1" allowOverlap="1" wp14:editId="267E2833" wp14:anchorId="73F7AC1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572000" cy="2190750"/>
            <wp:wrapSquare wrapText="bothSides"/>
            <wp:effectExtent l="0" t="0" r="0" b="0"/>
            <wp:docPr id="18725683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23b8abcc4da45a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8065FE6" w:rsidP="365B0048" w:rsidRDefault="28065FE6" w14:paraId="69E56BB2" w14:textId="33B759F7">
      <w:pPr>
        <w:pStyle w:val="Normal"/>
      </w:pPr>
      <w:r w:rsidR="28065FE6">
        <w:rPr/>
        <w:t>Zdjęcia dodajemy poprzez kliknięcie na wnękę z obrazem. Kieruje nas to biblioteki mediów,</w:t>
      </w:r>
      <w:r w:rsidR="5FF917E6">
        <w:rPr/>
        <w:t xml:space="preserve"> z której wybieramy już załączony obraz lub dodajemy go na tym etapie poprzez “prześlij pliki”. </w:t>
      </w:r>
      <w:r w:rsidR="0AE55B9C">
        <w:rPr/>
        <w:t>W panelu widżetu ustawiamy też wielkość zdjęcia oraz podpis i pe</w:t>
      </w:r>
    </w:p>
    <w:p w:rsidR="2341AEC2" w:rsidP="365B0048" w:rsidRDefault="2341AEC2" w14:paraId="0D1B8DA1" w14:textId="5AF9392A">
      <w:pPr>
        <w:pStyle w:val="Normal"/>
      </w:pPr>
      <w:r w:rsidR="2341AEC2">
        <w:rPr/>
        <w:t xml:space="preserve">Analogicznie dodajemy zdęcia do galerii. </w:t>
      </w:r>
    </w:p>
    <w:p w:rsidR="7B191D61" w:rsidP="365B0048" w:rsidRDefault="7B191D61" w14:paraId="722BF76E" w14:textId="658AC2E8">
      <w:pPr>
        <w:pStyle w:val="Normal"/>
      </w:pPr>
      <w:r w:rsidR="46A59968">
        <w:rPr/>
        <w:t xml:space="preserve">Po publikacji wydarzenie od razu zaciągane jest na </w:t>
      </w:r>
      <w:r w:rsidR="46A59968">
        <w:rPr/>
        <w:t>stronę</w:t>
      </w:r>
      <w:r w:rsidR="46A59968">
        <w:rPr/>
        <w:t xml:space="preserve"> główną. </w:t>
      </w:r>
    </w:p>
    <w:p w:rsidR="7B191D61" w:rsidP="365B0048" w:rsidRDefault="7B191D61" w14:paraId="36C6D80C" w14:textId="5B54C0C5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</w:p>
    <w:p w:rsidR="405AF12A" w:rsidP="365B0048" w:rsidRDefault="405AF12A" w14:paraId="335DF160" w14:textId="372D238D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  <w:r w:rsidR="405AF12A">
        <w:rPr/>
        <w:t>Dodawanie wpisów do zakładki wydarzenia</w:t>
      </w:r>
    </w:p>
    <w:p w:rsidR="405AF12A" w:rsidP="365B0048" w:rsidRDefault="405AF12A" w14:paraId="39B71E51" w14:textId="1960250F">
      <w:pPr>
        <w:pStyle w:val="Normal"/>
      </w:pPr>
      <w:r w:rsidR="6B33306D">
        <w:rPr/>
        <w:t xml:space="preserve">Jeśli zostawimy ten </w:t>
      </w:r>
      <w:proofErr w:type="spellStart"/>
      <w:r w:rsidR="6B33306D">
        <w:rPr/>
        <w:t>widget</w:t>
      </w:r>
      <w:proofErr w:type="spellEnd"/>
      <w:r w:rsidR="6B33306D">
        <w:rPr/>
        <w:t>,  który jest teraz na stronie głównej (i w propozycji na dole) to analogicznie będzie zaciągać wpis. Jeśli zostanie pierwsza propozycja to rozpiszę, bo to wi</w:t>
      </w:r>
      <w:r w:rsidR="7199C6D1">
        <w:rPr/>
        <w:t xml:space="preserve">ęcej kroków. </w:t>
      </w:r>
    </w:p>
    <w:p w:rsidR="058C0C8B" w:rsidP="365B0048" w:rsidRDefault="058C0C8B" w14:paraId="18134767" w14:textId="4D44B805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  <w:r w:rsidR="058C0C8B">
        <w:rPr/>
        <w:t>Dodawanie zdjęć do galerii</w:t>
      </w:r>
    </w:p>
    <w:p w:rsidR="058C0C8B" w:rsidP="365B0048" w:rsidRDefault="058C0C8B" w14:paraId="3100D714" w14:textId="118775C6">
      <w:pPr>
        <w:pStyle w:val="Normal"/>
      </w:pPr>
      <w:r w:rsidR="058C0C8B">
        <w:rPr/>
        <w:t xml:space="preserve">Wejść na stronę galerii-&gt;edytuj w </w:t>
      </w:r>
      <w:proofErr w:type="spellStart"/>
      <w:r w:rsidR="058C0C8B">
        <w:rPr/>
        <w:t>elementorze</w:t>
      </w:r>
      <w:proofErr w:type="spellEnd"/>
    </w:p>
    <w:p w:rsidR="058C0C8B" w:rsidP="365B0048" w:rsidRDefault="058C0C8B" w14:paraId="574E031B" w14:textId="0B02812C">
      <w:pPr>
        <w:pStyle w:val="Normal"/>
      </w:pPr>
      <w:r w:rsidR="058C0C8B">
        <w:rPr/>
        <w:t xml:space="preserve">Dodać do okna z plusem </w:t>
      </w:r>
      <w:proofErr w:type="spellStart"/>
      <w:r w:rsidR="058C0C8B">
        <w:rPr/>
        <w:t>widget</w:t>
      </w:r>
      <w:proofErr w:type="spellEnd"/>
      <w:r w:rsidR="058C0C8B">
        <w:rPr/>
        <w:t xml:space="preserve"> galerii i umieścić między odpowiednimi separatorami. </w:t>
      </w:r>
      <w:r w:rsidR="6562B145">
        <w:rPr/>
        <w:t xml:space="preserve">Zdjęcia dodajemy poprzez plusa na szarym pasku po lewej stronie. </w:t>
      </w:r>
      <w:r w:rsidR="7CF372AB">
        <w:rPr/>
        <w:t xml:space="preserve">Na tym samym pasku ustawiamy ilość wyświetlanych kolumn, odstępy i wielkości obrazów. </w:t>
      </w:r>
    </w:p>
    <w:p w:rsidR="3B9857DD" w:rsidP="365B0048" w:rsidRDefault="3B9857DD" w14:paraId="07A45397" w14:textId="730ECA9A">
      <w:pPr>
        <w:pStyle w:val="Normal"/>
      </w:pPr>
      <w:r w:rsidR="3B9857DD">
        <w:rPr/>
        <w:t xml:space="preserve">Dobrze jest dodawać zdjęcia w jednolitej orientacji, bo potem równo się wyświetlają w galerii i po przybliżeniu. </w:t>
      </w:r>
    </w:p>
    <w:p w:rsidR="1BC805B3" w:rsidP="365B0048" w:rsidRDefault="1BC805B3" w14:paraId="20EEC538" w14:textId="69113941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  <w:r w:rsidR="1BC805B3">
        <w:rPr/>
        <w:t>Jak dodawać dokumenty</w:t>
      </w:r>
    </w:p>
    <w:p w:rsidR="1BC805B3" w:rsidP="365B0048" w:rsidRDefault="1BC805B3" w14:paraId="32060DBF" w14:textId="6668AE5A">
      <w:pPr>
        <w:pStyle w:val="Normal"/>
      </w:pPr>
      <w:r w:rsidR="1BC805B3">
        <w:rPr/>
        <w:t>Dokumenty dodajemy do galerii multimediów, a następnie pobieramy z okna galerii adres URL i poprzez ikonę łańc</w:t>
      </w:r>
      <w:r w:rsidR="6ED17DA5">
        <w:rPr/>
        <w:t xml:space="preserve">ucha dodajemy do wpisu (podobnie jak linkowanie zewnętrzne). </w:t>
      </w:r>
    </w:p>
    <w:p w:rsidR="59CCA9CD" w:rsidP="365B0048" w:rsidRDefault="59CCA9CD" w14:paraId="1A5DDCB9" w14:textId="3D047342">
      <w:pPr>
        <w:pStyle w:val="Normal"/>
      </w:pPr>
      <w:r w:rsidR="59CCA9CD">
        <w:rPr/>
        <w:t xml:space="preserve">V6CP5R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21DF7F"/>
    <w:rsid w:val="0166B286"/>
    <w:rsid w:val="02197A99"/>
    <w:rsid w:val="02C18A89"/>
    <w:rsid w:val="058C0C8B"/>
    <w:rsid w:val="0747A671"/>
    <w:rsid w:val="0A0F23C2"/>
    <w:rsid w:val="0AE55B9C"/>
    <w:rsid w:val="11B60CE3"/>
    <w:rsid w:val="13209437"/>
    <w:rsid w:val="146C4280"/>
    <w:rsid w:val="158E485A"/>
    <w:rsid w:val="164C7E35"/>
    <w:rsid w:val="16FA1B49"/>
    <w:rsid w:val="173D5763"/>
    <w:rsid w:val="1BC545D2"/>
    <w:rsid w:val="1BC805B3"/>
    <w:rsid w:val="1C9D0ECB"/>
    <w:rsid w:val="1D611633"/>
    <w:rsid w:val="1D94ECA6"/>
    <w:rsid w:val="2098B6F5"/>
    <w:rsid w:val="20A9A9CB"/>
    <w:rsid w:val="20B8BAB1"/>
    <w:rsid w:val="2287AE94"/>
    <w:rsid w:val="2341AEC2"/>
    <w:rsid w:val="23D057B7"/>
    <w:rsid w:val="24115297"/>
    <w:rsid w:val="25AD22F8"/>
    <w:rsid w:val="26A0A3BE"/>
    <w:rsid w:val="275D7B39"/>
    <w:rsid w:val="28065FE6"/>
    <w:rsid w:val="287B534C"/>
    <w:rsid w:val="296CEB30"/>
    <w:rsid w:val="2C0DAB1E"/>
    <w:rsid w:val="2C664901"/>
    <w:rsid w:val="2CD9D109"/>
    <w:rsid w:val="2DB76B8F"/>
    <w:rsid w:val="2DD48468"/>
    <w:rsid w:val="2EB33983"/>
    <w:rsid w:val="2F4D093F"/>
    <w:rsid w:val="2F533BF0"/>
    <w:rsid w:val="3025E900"/>
    <w:rsid w:val="31988C98"/>
    <w:rsid w:val="3284AA01"/>
    <w:rsid w:val="334B54FB"/>
    <w:rsid w:val="3519CFE7"/>
    <w:rsid w:val="354B90D5"/>
    <w:rsid w:val="365B0048"/>
    <w:rsid w:val="36A8692C"/>
    <w:rsid w:val="3809A9AF"/>
    <w:rsid w:val="3B9857DD"/>
    <w:rsid w:val="3C84B4CB"/>
    <w:rsid w:val="3C8ADE8D"/>
    <w:rsid w:val="3FFA3E04"/>
    <w:rsid w:val="405AF12A"/>
    <w:rsid w:val="40723DDF"/>
    <w:rsid w:val="4161AD7A"/>
    <w:rsid w:val="429E008C"/>
    <w:rsid w:val="42EA4C8E"/>
    <w:rsid w:val="437E5206"/>
    <w:rsid w:val="46A59968"/>
    <w:rsid w:val="4816C829"/>
    <w:rsid w:val="48624ADD"/>
    <w:rsid w:val="48C9DEB8"/>
    <w:rsid w:val="49FE1B3E"/>
    <w:rsid w:val="4CEA394C"/>
    <w:rsid w:val="510674B0"/>
    <w:rsid w:val="529AFBF9"/>
    <w:rsid w:val="552AF3F4"/>
    <w:rsid w:val="554FC97A"/>
    <w:rsid w:val="556744A4"/>
    <w:rsid w:val="563FFEA0"/>
    <w:rsid w:val="57BE8357"/>
    <w:rsid w:val="57F6EEA1"/>
    <w:rsid w:val="59C4879A"/>
    <w:rsid w:val="59CCA9CD"/>
    <w:rsid w:val="59DB46A4"/>
    <w:rsid w:val="5A1BE392"/>
    <w:rsid w:val="5AAB9D84"/>
    <w:rsid w:val="5B5D1F19"/>
    <w:rsid w:val="5BA58795"/>
    <w:rsid w:val="5C476DE5"/>
    <w:rsid w:val="5ED62C58"/>
    <w:rsid w:val="5EF1C7C5"/>
    <w:rsid w:val="5F21DF7F"/>
    <w:rsid w:val="5FF917E6"/>
    <w:rsid w:val="6069293F"/>
    <w:rsid w:val="60E7F7D1"/>
    <w:rsid w:val="60F9F633"/>
    <w:rsid w:val="620DCD1A"/>
    <w:rsid w:val="636E0BAD"/>
    <w:rsid w:val="63A99D7B"/>
    <w:rsid w:val="6562B145"/>
    <w:rsid w:val="666304B1"/>
    <w:rsid w:val="66E13E3D"/>
    <w:rsid w:val="6909945F"/>
    <w:rsid w:val="692E9D29"/>
    <w:rsid w:val="6AEBD50B"/>
    <w:rsid w:val="6B33306D"/>
    <w:rsid w:val="6C2B7FAB"/>
    <w:rsid w:val="6DF71443"/>
    <w:rsid w:val="6ED17DA5"/>
    <w:rsid w:val="6F3A3B4E"/>
    <w:rsid w:val="6FCFD45D"/>
    <w:rsid w:val="7199C6D1"/>
    <w:rsid w:val="72736FA7"/>
    <w:rsid w:val="7470911A"/>
    <w:rsid w:val="764F5499"/>
    <w:rsid w:val="7989686B"/>
    <w:rsid w:val="7A16AF4D"/>
    <w:rsid w:val="7B191D61"/>
    <w:rsid w:val="7CB4EDC2"/>
    <w:rsid w:val="7CF372AB"/>
    <w:rsid w:val="7F11C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DF7F"/>
  <w15:chartTrackingRefBased/>
  <w15:docId w15:val="{B1CA97C2-9DF3-4711-9C77-6D0DFC9908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arszawa.pijarzy.pl/admin" TargetMode="External" Id="R1dd51305e3374ec5" /><Relationship Type="http://schemas.openxmlformats.org/officeDocument/2006/relationships/image" Target="/media/image.png" Id="R0a39e2a98d0946f0" /><Relationship Type="http://schemas.openxmlformats.org/officeDocument/2006/relationships/image" Target="/media/image2.png" Id="R780f99cc4b574b7d" /><Relationship Type="http://schemas.openxmlformats.org/officeDocument/2006/relationships/image" Target="/media/image3.png" Id="Rb1b43fb29fae409c" /><Relationship Type="http://schemas.openxmlformats.org/officeDocument/2006/relationships/image" Target="/media/image4.png" Id="R76b6a24417b64879" /><Relationship Type="http://schemas.openxmlformats.org/officeDocument/2006/relationships/image" Target="/media/image5.png" Id="R0d951345267444d6" /><Relationship Type="http://schemas.openxmlformats.org/officeDocument/2006/relationships/numbering" Target="numbering.xml" Id="Rd38c87e6a08646b7" /><Relationship Type="http://schemas.openxmlformats.org/officeDocument/2006/relationships/image" Target="/media/image6.png" Id="R223b8abcc4da45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2022-01-13T21:05:25.9480398Z</dcterms:created>
  <dcterms:modified xsi:type="dcterms:W3CDTF">2022-01-14T04:07:20.8905547Z</dcterms:modified>
  <dc:creator>Agnieszka Kozioł</dc:creator>
  <lastModifiedBy>Agnieszka Kozioł</lastModifiedBy>
</coreProperties>
</file>